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16060006"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BC3ACA">
        <w:rPr>
          <w:rFonts w:asciiTheme="minorHAnsi" w:hAnsiTheme="minorHAnsi" w:cstheme="minorHAnsi"/>
          <w:b/>
        </w:rPr>
        <w:t>FINAL</w:t>
      </w:r>
    </w:p>
    <w:p w14:paraId="72D022F9" w14:textId="0F289FAC" w:rsidR="006F5023" w:rsidRDefault="00120B41" w:rsidP="006F5023">
      <w:pPr>
        <w:jc w:val="center"/>
        <w:rPr>
          <w:rFonts w:asciiTheme="minorHAnsi" w:hAnsiTheme="minorHAnsi" w:cstheme="minorHAnsi"/>
          <w:b/>
          <w:bCs/>
        </w:rPr>
      </w:pPr>
      <w:r>
        <w:rPr>
          <w:rFonts w:asciiTheme="minorHAnsi" w:hAnsiTheme="minorHAnsi" w:cstheme="minorHAnsi"/>
          <w:b/>
          <w:bCs/>
        </w:rPr>
        <w:t>June 21</w:t>
      </w:r>
      <w:r w:rsidR="006F5023">
        <w:rPr>
          <w:rFonts w:asciiTheme="minorHAnsi" w:hAnsiTheme="minorHAnsi" w:cstheme="minorHAnsi"/>
          <w:b/>
          <w:bCs/>
        </w:rPr>
        <w:t xml:space="preserve">, 2023 </w:t>
      </w:r>
    </w:p>
    <w:p w14:paraId="1CFDB352" w14:textId="77777777" w:rsidR="006F5023" w:rsidRPr="00D141B9" w:rsidRDefault="006F5023" w:rsidP="006F5023">
      <w:pPr>
        <w:jc w:val="center"/>
        <w:rPr>
          <w:rFonts w:ascii="Avenir Book" w:hAnsi="Avenir Book" w:cstheme="minorHAnsi"/>
          <w:b/>
          <w:bCs/>
        </w:rPr>
      </w:pPr>
    </w:p>
    <w:p w14:paraId="7DB13D11" w14:textId="5BE79BE3" w:rsidR="0056396F" w:rsidRDefault="002A4B8F" w:rsidP="0056396F">
      <w:pPr>
        <w:tabs>
          <w:tab w:val="left" w:pos="990"/>
          <w:tab w:val="left" w:pos="1440"/>
        </w:tabs>
        <w:rPr>
          <w:rFonts w:asciiTheme="minorHAnsi" w:hAnsiTheme="minorHAnsi" w:cstheme="minorHAnsi"/>
          <w:sz w:val="22"/>
          <w:szCs w:val="22"/>
        </w:rPr>
      </w:pPr>
      <w:r w:rsidRPr="00ED0673">
        <w:rPr>
          <w:rFonts w:asciiTheme="minorHAnsi" w:hAnsiTheme="minorHAnsi" w:cstheme="minorHAnsi"/>
          <w:sz w:val="22"/>
          <w:szCs w:val="22"/>
        </w:rPr>
        <w:t xml:space="preserve">In attendance: </w:t>
      </w:r>
      <w:r w:rsidR="006F5023" w:rsidRPr="00ED0673">
        <w:rPr>
          <w:rFonts w:asciiTheme="minorHAnsi" w:hAnsiTheme="minorHAnsi" w:cstheme="minorHAnsi"/>
          <w:sz w:val="22"/>
          <w:szCs w:val="22"/>
        </w:rPr>
        <w:t>Joanne Reszka</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Vice President; John Schuster</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 xml:space="preserve">Treasurer; </w:t>
      </w:r>
      <w:r w:rsidR="00D801A4" w:rsidRPr="00ED0673">
        <w:rPr>
          <w:rFonts w:asciiTheme="minorHAnsi" w:hAnsiTheme="minorHAnsi" w:cstheme="minorHAnsi"/>
          <w:sz w:val="22"/>
          <w:szCs w:val="22"/>
        </w:rPr>
        <w:t xml:space="preserve">Liz Jordan, Secretary; </w:t>
      </w:r>
      <w:r w:rsidR="006F5023" w:rsidRPr="00ED0673">
        <w:rPr>
          <w:rFonts w:asciiTheme="minorHAnsi" w:hAnsiTheme="minorHAnsi" w:cstheme="minorHAnsi"/>
          <w:sz w:val="22"/>
          <w:szCs w:val="22"/>
        </w:rPr>
        <w:t>Julia Klossner</w:t>
      </w:r>
      <w:r w:rsidR="002C53BD">
        <w:rPr>
          <w:rFonts w:asciiTheme="minorHAnsi" w:hAnsiTheme="minorHAnsi" w:cstheme="minorHAnsi"/>
          <w:sz w:val="22"/>
          <w:szCs w:val="22"/>
        </w:rPr>
        <w:t xml:space="preserve">; </w:t>
      </w:r>
      <w:r w:rsidR="002875FC" w:rsidRPr="00ED0673">
        <w:rPr>
          <w:rFonts w:asciiTheme="minorHAnsi" w:hAnsiTheme="minorHAnsi" w:cstheme="minorHAnsi"/>
          <w:sz w:val="22"/>
          <w:szCs w:val="22"/>
        </w:rPr>
        <w:t>Stacy Smith</w:t>
      </w:r>
      <w:r w:rsidR="002C53BD">
        <w:rPr>
          <w:rFonts w:asciiTheme="minorHAnsi" w:hAnsiTheme="minorHAnsi" w:cstheme="minorHAnsi"/>
          <w:sz w:val="22"/>
          <w:szCs w:val="22"/>
        </w:rPr>
        <w:t xml:space="preserve">; </w:t>
      </w:r>
      <w:r w:rsidR="006F4A05" w:rsidRPr="00ED0673">
        <w:rPr>
          <w:rFonts w:asciiTheme="minorHAnsi" w:hAnsiTheme="minorHAnsi" w:cstheme="minorHAnsi"/>
          <w:sz w:val="22"/>
          <w:szCs w:val="22"/>
        </w:rPr>
        <w:t>Christopher Whitney</w:t>
      </w:r>
      <w:r w:rsidR="002C53BD">
        <w:rPr>
          <w:rFonts w:asciiTheme="minorHAnsi" w:hAnsiTheme="minorHAnsi" w:cstheme="minorHAnsi"/>
          <w:sz w:val="22"/>
          <w:szCs w:val="22"/>
        </w:rPr>
        <w:t>;</w:t>
      </w:r>
      <w:r w:rsidR="00A82527">
        <w:rPr>
          <w:rFonts w:asciiTheme="minorHAnsi" w:hAnsiTheme="minorHAnsi" w:cstheme="minorHAnsi"/>
          <w:sz w:val="22"/>
          <w:szCs w:val="22"/>
        </w:rPr>
        <w:t xml:space="preserve"> </w:t>
      </w:r>
      <w:r w:rsidR="00F321BF" w:rsidRPr="00ED0673">
        <w:rPr>
          <w:rFonts w:asciiTheme="minorHAnsi" w:hAnsiTheme="minorHAnsi" w:cstheme="minorHAnsi"/>
          <w:sz w:val="22"/>
          <w:szCs w:val="22"/>
        </w:rPr>
        <w:t xml:space="preserve">Connie Hillman. </w:t>
      </w:r>
      <w:r w:rsidR="006F5023" w:rsidRPr="00ED0673">
        <w:rPr>
          <w:rFonts w:asciiTheme="minorHAnsi" w:hAnsiTheme="minorHAnsi" w:cstheme="minorHAnsi"/>
          <w:sz w:val="22"/>
          <w:szCs w:val="22"/>
        </w:rPr>
        <w:t xml:space="preserve">Also attending: </w:t>
      </w:r>
      <w:r w:rsidR="00F321BF" w:rsidRPr="00ED0673">
        <w:rPr>
          <w:rFonts w:asciiTheme="minorHAnsi" w:hAnsiTheme="minorHAnsi" w:cstheme="minorHAnsi"/>
          <w:sz w:val="22"/>
          <w:szCs w:val="22"/>
        </w:rPr>
        <w:t>Carol Spencer</w:t>
      </w:r>
      <w:r w:rsidR="006F5023" w:rsidRPr="00ED0673">
        <w:rPr>
          <w:rFonts w:asciiTheme="minorHAnsi" w:hAnsiTheme="minorHAnsi" w:cstheme="minorHAnsi"/>
          <w:sz w:val="22"/>
          <w:szCs w:val="22"/>
        </w:rPr>
        <w:t xml:space="preserve"> (representing the Friends of the Library). </w:t>
      </w:r>
      <w:r w:rsidR="0018511C" w:rsidRPr="00ED0673">
        <w:rPr>
          <w:rFonts w:asciiTheme="minorHAnsi" w:hAnsiTheme="minorHAnsi" w:cstheme="minorHAnsi"/>
          <w:sz w:val="22"/>
          <w:szCs w:val="22"/>
        </w:rPr>
        <w:t xml:space="preserve">Attending via Zoom: </w:t>
      </w:r>
      <w:r w:rsidR="002C53BD">
        <w:rPr>
          <w:rFonts w:asciiTheme="minorHAnsi" w:hAnsiTheme="minorHAnsi" w:cstheme="minorHAnsi"/>
          <w:sz w:val="22"/>
          <w:szCs w:val="22"/>
        </w:rPr>
        <w:t>Doug Brindley, President; Deirdre Alderfer</w:t>
      </w:r>
      <w:r w:rsidR="00AE0CC7">
        <w:rPr>
          <w:rFonts w:asciiTheme="minorHAnsi" w:hAnsiTheme="minorHAnsi" w:cstheme="minorHAnsi"/>
          <w:sz w:val="22"/>
          <w:szCs w:val="22"/>
        </w:rPr>
        <w:t xml:space="preserve">, </w:t>
      </w:r>
      <w:r w:rsidR="002C53BD">
        <w:rPr>
          <w:rFonts w:asciiTheme="minorHAnsi" w:hAnsiTheme="minorHAnsi" w:cstheme="minorHAnsi"/>
          <w:sz w:val="22"/>
          <w:szCs w:val="22"/>
        </w:rPr>
        <w:t>Shereen White</w:t>
      </w:r>
      <w:r w:rsidR="007E0D8E">
        <w:rPr>
          <w:rFonts w:asciiTheme="minorHAnsi" w:hAnsiTheme="minorHAnsi" w:cstheme="minorHAnsi"/>
          <w:sz w:val="22"/>
          <w:szCs w:val="22"/>
        </w:rPr>
        <w:t>, Ryan Fuller, Laura Sizemore.</w:t>
      </w:r>
    </w:p>
    <w:p w14:paraId="49C9D26F" w14:textId="77777777" w:rsidR="0056396F" w:rsidRDefault="0056396F" w:rsidP="0056396F">
      <w:pPr>
        <w:tabs>
          <w:tab w:val="left" w:pos="990"/>
          <w:tab w:val="left" w:pos="1440"/>
        </w:tabs>
        <w:rPr>
          <w:rFonts w:asciiTheme="minorHAnsi" w:hAnsiTheme="minorHAnsi" w:cstheme="minorHAnsi"/>
          <w:sz w:val="22"/>
          <w:szCs w:val="22"/>
        </w:rPr>
      </w:pPr>
    </w:p>
    <w:p w14:paraId="6F72B958" w14:textId="77777777" w:rsidR="0056396F" w:rsidRPr="006F4A0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6F4A05">
        <w:rPr>
          <w:rFonts w:asciiTheme="minorHAnsi" w:hAnsiTheme="minorHAnsi" w:cstheme="minorHAnsi"/>
          <w:b/>
          <w:bCs/>
          <w:sz w:val="22"/>
          <w:szCs w:val="22"/>
        </w:rPr>
        <w:t>CALL TO ORDER</w:t>
      </w:r>
      <w:r w:rsidRPr="006F4A05">
        <w:rPr>
          <w:rFonts w:asciiTheme="minorHAnsi" w:hAnsiTheme="minorHAnsi" w:cstheme="minorHAnsi"/>
          <w:sz w:val="22"/>
          <w:szCs w:val="22"/>
        </w:rPr>
        <w:t xml:space="preserve"> – Doug Brindley</w:t>
      </w:r>
    </w:p>
    <w:p w14:paraId="1F3D68FF" w14:textId="77777777" w:rsidR="0056396F" w:rsidRDefault="0056396F" w:rsidP="0056396F">
      <w:pPr>
        <w:pStyle w:val="ListParagraph"/>
        <w:tabs>
          <w:tab w:val="left" w:pos="990"/>
          <w:tab w:val="left" w:pos="1440"/>
        </w:tabs>
        <w:ind w:left="1080"/>
        <w:rPr>
          <w:rFonts w:asciiTheme="minorHAnsi" w:hAnsiTheme="minorHAnsi" w:cstheme="minorHAnsi"/>
          <w:sz w:val="22"/>
          <w:szCs w:val="22"/>
        </w:rPr>
      </w:pPr>
    </w:p>
    <w:p w14:paraId="54CCCACB" w14:textId="77777777" w:rsidR="002C53BD" w:rsidRDefault="0056396F" w:rsidP="00120B41">
      <w:pPr>
        <w:pStyle w:val="ListParagraph"/>
        <w:tabs>
          <w:tab w:val="left" w:pos="900"/>
          <w:tab w:val="left" w:pos="1440"/>
        </w:tabs>
        <w:ind w:left="990"/>
        <w:rPr>
          <w:rFonts w:asciiTheme="minorHAnsi" w:hAnsiTheme="minorHAnsi" w:cstheme="minorHAnsi"/>
          <w:sz w:val="22"/>
          <w:szCs w:val="22"/>
        </w:rPr>
      </w:pPr>
      <w:r w:rsidRPr="00606B9F">
        <w:rPr>
          <w:rFonts w:asciiTheme="minorHAnsi" w:hAnsiTheme="minorHAnsi" w:cstheme="minorHAnsi"/>
          <w:sz w:val="22"/>
          <w:szCs w:val="22"/>
        </w:rPr>
        <w:t xml:space="preserve">The meeting was called to order by Doug at </w:t>
      </w:r>
      <w:r w:rsidRPr="002C53BD">
        <w:rPr>
          <w:rFonts w:asciiTheme="minorHAnsi" w:hAnsiTheme="minorHAnsi" w:cstheme="minorHAnsi"/>
          <w:sz w:val="22"/>
          <w:szCs w:val="22"/>
        </w:rPr>
        <w:t>5:3</w:t>
      </w:r>
      <w:r w:rsidR="00F321BF" w:rsidRPr="002C53BD">
        <w:rPr>
          <w:rFonts w:asciiTheme="minorHAnsi" w:hAnsiTheme="minorHAnsi" w:cstheme="minorHAnsi"/>
          <w:sz w:val="22"/>
          <w:szCs w:val="22"/>
        </w:rPr>
        <w:t>0</w:t>
      </w:r>
      <w:r w:rsidR="00256EF2" w:rsidRPr="002C53BD">
        <w:rPr>
          <w:rFonts w:asciiTheme="minorHAnsi" w:hAnsiTheme="minorHAnsi" w:cstheme="minorHAnsi"/>
          <w:sz w:val="22"/>
          <w:szCs w:val="22"/>
        </w:rPr>
        <w:t xml:space="preserve"> </w:t>
      </w:r>
      <w:r w:rsidRPr="002C53BD">
        <w:rPr>
          <w:rFonts w:asciiTheme="minorHAnsi" w:hAnsiTheme="minorHAnsi" w:cstheme="minorHAnsi"/>
          <w:sz w:val="22"/>
          <w:szCs w:val="22"/>
        </w:rPr>
        <w:t>p.m.</w:t>
      </w:r>
    </w:p>
    <w:p w14:paraId="65F6E9C5" w14:textId="77777777" w:rsidR="002C53BD" w:rsidRDefault="002C53BD" w:rsidP="00120B41">
      <w:pPr>
        <w:pStyle w:val="ListParagraph"/>
        <w:tabs>
          <w:tab w:val="left" w:pos="900"/>
          <w:tab w:val="left" w:pos="1440"/>
        </w:tabs>
        <w:ind w:left="990"/>
        <w:rPr>
          <w:rFonts w:asciiTheme="minorHAnsi" w:hAnsiTheme="minorHAnsi" w:cstheme="minorHAnsi"/>
          <w:sz w:val="22"/>
          <w:szCs w:val="22"/>
        </w:rPr>
      </w:pPr>
    </w:p>
    <w:p w14:paraId="6B62322C" w14:textId="77777777" w:rsidR="00AE0CC7" w:rsidRDefault="002C53BD" w:rsidP="007E0D8E">
      <w:pPr>
        <w:pStyle w:val="ListParagraph"/>
        <w:tabs>
          <w:tab w:val="left" w:pos="90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John introduced representatives from </w:t>
      </w:r>
      <w:r w:rsidR="007E0D8E">
        <w:rPr>
          <w:rFonts w:asciiTheme="minorHAnsi" w:hAnsiTheme="minorHAnsi" w:cstheme="minorHAnsi"/>
          <w:sz w:val="22"/>
          <w:szCs w:val="22"/>
        </w:rPr>
        <w:t>GMG Insurance Agency</w:t>
      </w:r>
      <w:r>
        <w:rPr>
          <w:rFonts w:asciiTheme="minorHAnsi" w:hAnsiTheme="minorHAnsi" w:cstheme="minorHAnsi"/>
          <w:sz w:val="22"/>
          <w:szCs w:val="22"/>
        </w:rPr>
        <w:t xml:space="preserve">, Ryan Fuller and Laura Sizemore. They offered a brief review of </w:t>
      </w:r>
      <w:r w:rsidR="007E0D8E">
        <w:rPr>
          <w:rFonts w:asciiTheme="minorHAnsi" w:hAnsiTheme="minorHAnsi" w:cstheme="minorHAnsi"/>
          <w:sz w:val="22"/>
          <w:szCs w:val="22"/>
        </w:rPr>
        <w:t xml:space="preserve">the library’s </w:t>
      </w:r>
      <w:r>
        <w:rPr>
          <w:rFonts w:asciiTheme="minorHAnsi" w:hAnsiTheme="minorHAnsi" w:cstheme="minorHAnsi"/>
          <w:sz w:val="22"/>
          <w:szCs w:val="22"/>
        </w:rPr>
        <w:t xml:space="preserve">current insurance </w:t>
      </w:r>
      <w:r w:rsidR="007E0D8E">
        <w:rPr>
          <w:rFonts w:asciiTheme="minorHAnsi" w:hAnsiTheme="minorHAnsi" w:cstheme="minorHAnsi"/>
          <w:sz w:val="22"/>
          <w:szCs w:val="22"/>
        </w:rPr>
        <w:t xml:space="preserve">coverage, answered </w:t>
      </w:r>
      <w:proofErr w:type="gramStart"/>
      <w:r w:rsidR="007E0D8E">
        <w:rPr>
          <w:rFonts w:asciiTheme="minorHAnsi" w:hAnsiTheme="minorHAnsi" w:cstheme="minorHAnsi"/>
          <w:sz w:val="22"/>
          <w:szCs w:val="22"/>
        </w:rPr>
        <w:t>questions</w:t>
      </w:r>
      <w:proofErr w:type="gramEnd"/>
      <w:r w:rsidR="007E0D8E">
        <w:rPr>
          <w:rFonts w:asciiTheme="minorHAnsi" w:hAnsiTheme="minorHAnsi" w:cstheme="minorHAnsi"/>
          <w:sz w:val="22"/>
          <w:szCs w:val="22"/>
        </w:rPr>
        <w:t xml:space="preserve"> and offered the following recommendations going forward: </w:t>
      </w:r>
    </w:p>
    <w:p w14:paraId="02773F65" w14:textId="5F4DE6BD" w:rsidR="00AE0CC7" w:rsidRPr="0022390A" w:rsidRDefault="00AE0CC7" w:rsidP="00AE0CC7">
      <w:pPr>
        <w:pStyle w:val="ListParagraph"/>
        <w:numPr>
          <w:ilvl w:val="0"/>
          <w:numId w:val="37"/>
        </w:numPr>
        <w:tabs>
          <w:tab w:val="left" w:pos="900"/>
          <w:tab w:val="left" w:pos="1440"/>
        </w:tabs>
        <w:rPr>
          <w:rFonts w:asciiTheme="minorHAnsi" w:hAnsiTheme="minorHAnsi" w:cstheme="minorHAnsi"/>
          <w:sz w:val="22"/>
          <w:szCs w:val="22"/>
        </w:rPr>
      </w:pPr>
      <w:r w:rsidRPr="0022390A">
        <w:rPr>
          <w:rFonts w:asciiTheme="minorHAnsi" w:hAnsiTheme="minorHAnsi" w:cstheme="minorHAnsi"/>
          <w:sz w:val="22"/>
          <w:szCs w:val="22"/>
        </w:rPr>
        <w:t>I</w:t>
      </w:r>
      <w:r w:rsidR="007E0D8E" w:rsidRPr="0022390A">
        <w:rPr>
          <w:rFonts w:asciiTheme="minorHAnsi" w:hAnsiTheme="minorHAnsi" w:cstheme="minorHAnsi"/>
          <w:sz w:val="22"/>
          <w:szCs w:val="22"/>
        </w:rPr>
        <w:t>ncreas</w:t>
      </w:r>
      <w:r w:rsidR="0022390A" w:rsidRPr="0022390A">
        <w:rPr>
          <w:rFonts w:asciiTheme="minorHAnsi" w:hAnsiTheme="minorHAnsi" w:cstheme="minorHAnsi"/>
          <w:sz w:val="22"/>
          <w:szCs w:val="22"/>
        </w:rPr>
        <w:t>ing</w:t>
      </w:r>
      <w:r w:rsidR="007E0D8E" w:rsidRPr="0022390A">
        <w:rPr>
          <w:rFonts w:asciiTheme="minorHAnsi" w:hAnsiTheme="minorHAnsi" w:cstheme="minorHAnsi"/>
          <w:sz w:val="22"/>
          <w:szCs w:val="22"/>
        </w:rPr>
        <w:t xml:space="preserve"> business personal </w:t>
      </w:r>
      <w:r w:rsidR="00D53351">
        <w:rPr>
          <w:rFonts w:asciiTheme="minorHAnsi" w:hAnsiTheme="minorHAnsi" w:cstheme="minorHAnsi"/>
          <w:sz w:val="22"/>
          <w:szCs w:val="22"/>
        </w:rPr>
        <w:t>property l</w:t>
      </w:r>
      <w:r w:rsidR="007E0D8E" w:rsidRPr="0022390A">
        <w:rPr>
          <w:rFonts w:asciiTheme="minorHAnsi" w:hAnsiTheme="minorHAnsi" w:cstheme="minorHAnsi"/>
          <w:sz w:val="22"/>
          <w:szCs w:val="22"/>
        </w:rPr>
        <w:t>iability limit</w:t>
      </w:r>
    </w:p>
    <w:p w14:paraId="2F53EB55" w14:textId="1E60DDE6" w:rsidR="00AE0CC7" w:rsidRPr="0022390A" w:rsidRDefault="00AE0CC7" w:rsidP="00AE0CC7">
      <w:pPr>
        <w:pStyle w:val="ListParagraph"/>
        <w:numPr>
          <w:ilvl w:val="0"/>
          <w:numId w:val="37"/>
        </w:numPr>
        <w:tabs>
          <w:tab w:val="left" w:pos="900"/>
          <w:tab w:val="left" w:pos="1440"/>
        </w:tabs>
        <w:rPr>
          <w:rFonts w:asciiTheme="minorHAnsi" w:hAnsiTheme="minorHAnsi" w:cstheme="minorHAnsi"/>
          <w:sz w:val="22"/>
          <w:szCs w:val="22"/>
        </w:rPr>
      </w:pPr>
      <w:r w:rsidRPr="0022390A">
        <w:rPr>
          <w:rFonts w:asciiTheme="minorHAnsi" w:hAnsiTheme="minorHAnsi" w:cstheme="minorHAnsi"/>
          <w:sz w:val="22"/>
          <w:szCs w:val="22"/>
        </w:rPr>
        <w:t>A</w:t>
      </w:r>
      <w:r w:rsidR="007E0D8E" w:rsidRPr="0022390A">
        <w:rPr>
          <w:rFonts w:asciiTheme="minorHAnsi" w:hAnsiTheme="minorHAnsi" w:cstheme="minorHAnsi"/>
          <w:sz w:val="22"/>
          <w:szCs w:val="22"/>
        </w:rPr>
        <w:t>dd</w:t>
      </w:r>
      <w:r w:rsidR="0022390A" w:rsidRPr="0022390A">
        <w:rPr>
          <w:rFonts w:asciiTheme="minorHAnsi" w:hAnsiTheme="minorHAnsi" w:cstheme="minorHAnsi"/>
          <w:sz w:val="22"/>
          <w:szCs w:val="22"/>
        </w:rPr>
        <w:t>ing</w:t>
      </w:r>
      <w:r w:rsidR="007E0D8E" w:rsidRPr="0022390A">
        <w:rPr>
          <w:rFonts w:asciiTheme="minorHAnsi" w:hAnsiTheme="minorHAnsi" w:cstheme="minorHAnsi"/>
          <w:sz w:val="22"/>
          <w:szCs w:val="22"/>
        </w:rPr>
        <w:t xml:space="preserve"> cyber liability</w:t>
      </w:r>
    </w:p>
    <w:p w14:paraId="35276FBD" w14:textId="0EF4928A" w:rsidR="00AE0CC7" w:rsidRPr="0022390A" w:rsidRDefault="0022390A" w:rsidP="00AE0CC7">
      <w:pPr>
        <w:pStyle w:val="ListParagraph"/>
        <w:numPr>
          <w:ilvl w:val="0"/>
          <w:numId w:val="37"/>
        </w:numPr>
        <w:tabs>
          <w:tab w:val="left" w:pos="900"/>
          <w:tab w:val="left" w:pos="1440"/>
        </w:tabs>
        <w:rPr>
          <w:rFonts w:asciiTheme="minorHAnsi" w:hAnsiTheme="minorHAnsi" w:cstheme="minorHAnsi"/>
          <w:sz w:val="22"/>
          <w:szCs w:val="22"/>
        </w:rPr>
      </w:pPr>
      <w:r w:rsidRPr="0022390A">
        <w:rPr>
          <w:rFonts w:asciiTheme="minorHAnsi" w:hAnsiTheme="minorHAnsi" w:cstheme="minorHAnsi"/>
          <w:sz w:val="22"/>
          <w:szCs w:val="22"/>
        </w:rPr>
        <w:t>Adding a c</w:t>
      </w:r>
      <w:r w:rsidR="007E0D8E" w:rsidRPr="0022390A">
        <w:rPr>
          <w:rFonts w:asciiTheme="minorHAnsi" w:hAnsiTheme="minorHAnsi" w:cstheme="minorHAnsi"/>
          <w:sz w:val="22"/>
          <w:szCs w:val="22"/>
        </w:rPr>
        <w:t xml:space="preserve">ommercial umbrella </w:t>
      </w:r>
      <w:r w:rsidRPr="0022390A">
        <w:rPr>
          <w:rFonts w:asciiTheme="minorHAnsi" w:hAnsiTheme="minorHAnsi" w:cstheme="minorHAnsi"/>
          <w:sz w:val="22"/>
          <w:szCs w:val="22"/>
        </w:rPr>
        <w:t>policy</w:t>
      </w:r>
      <w:r w:rsidR="007E0D8E" w:rsidRPr="0022390A">
        <w:rPr>
          <w:rFonts w:asciiTheme="minorHAnsi" w:hAnsiTheme="minorHAnsi" w:cstheme="minorHAnsi"/>
          <w:sz w:val="22"/>
          <w:szCs w:val="22"/>
        </w:rPr>
        <w:t xml:space="preserve"> </w:t>
      </w:r>
    </w:p>
    <w:p w14:paraId="412A6E30" w14:textId="381B6C47" w:rsidR="00AE0CC7" w:rsidRDefault="00AE0CC7" w:rsidP="00AE0CC7">
      <w:pPr>
        <w:pStyle w:val="ListParagraph"/>
        <w:numPr>
          <w:ilvl w:val="0"/>
          <w:numId w:val="37"/>
        </w:numPr>
        <w:tabs>
          <w:tab w:val="left" w:pos="900"/>
          <w:tab w:val="left" w:pos="1440"/>
        </w:tabs>
        <w:rPr>
          <w:rFonts w:asciiTheme="minorHAnsi" w:hAnsiTheme="minorHAnsi" w:cstheme="minorHAnsi"/>
          <w:sz w:val="22"/>
          <w:szCs w:val="22"/>
        </w:rPr>
      </w:pPr>
      <w:r>
        <w:rPr>
          <w:rFonts w:asciiTheme="minorHAnsi" w:hAnsiTheme="minorHAnsi" w:cstheme="minorHAnsi"/>
          <w:sz w:val="22"/>
          <w:szCs w:val="22"/>
        </w:rPr>
        <w:t>A</w:t>
      </w:r>
      <w:r w:rsidR="007E0D8E">
        <w:rPr>
          <w:rFonts w:asciiTheme="minorHAnsi" w:hAnsiTheme="minorHAnsi" w:cstheme="minorHAnsi"/>
          <w:sz w:val="22"/>
          <w:szCs w:val="22"/>
        </w:rPr>
        <w:t>dd</w:t>
      </w:r>
      <w:r w:rsidR="0022390A">
        <w:rPr>
          <w:rFonts w:asciiTheme="minorHAnsi" w:hAnsiTheme="minorHAnsi" w:cstheme="minorHAnsi"/>
          <w:sz w:val="22"/>
          <w:szCs w:val="22"/>
        </w:rPr>
        <w:t>ing</w:t>
      </w:r>
      <w:r w:rsidR="007E0D8E">
        <w:rPr>
          <w:rFonts w:asciiTheme="minorHAnsi" w:hAnsiTheme="minorHAnsi" w:cstheme="minorHAnsi"/>
          <w:sz w:val="22"/>
          <w:szCs w:val="22"/>
        </w:rPr>
        <w:t xml:space="preserve"> flood insurance </w:t>
      </w:r>
    </w:p>
    <w:p w14:paraId="06652B83" w14:textId="072CC848" w:rsidR="002C53BD" w:rsidRDefault="0022390A" w:rsidP="00AE0CC7">
      <w:pPr>
        <w:pStyle w:val="ListParagraph"/>
        <w:numPr>
          <w:ilvl w:val="0"/>
          <w:numId w:val="37"/>
        </w:numPr>
        <w:tabs>
          <w:tab w:val="left" w:pos="900"/>
          <w:tab w:val="left" w:pos="1440"/>
        </w:tabs>
        <w:rPr>
          <w:rFonts w:asciiTheme="minorHAnsi" w:hAnsiTheme="minorHAnsi" w:cstheme="minorHAnsi"/>
          <w:sz w:val="22"/>
          <w:szCs w:val="22"/>
        </w:rPr>
      </w:pPr>
      <w:r>
        <w:rPr>
          <w:rFonts w:asciiTheme="minorHAnsi" w:hAnsiTheme="minorHAnsi" w:cstheme="minorHAnsi"/>
          <w:sz w:val="22"/>
          <w:szCs w:val="22"/>
        </w:rPr>
        <w:t>Reviewing current</w:t>
      </w:r>
      <w:r w:rsidR="007E0D8E">
        <w:rPr>
          <w:rFonts w:asciiTheme="minorHAnsi" w:hAnsiTheme="minorHAnsi" w:cstheme="minorHAnsi"/>
          <w:sz w:val="22"/>
          <w:szCs w:val="22"/>
        </w:rPr>
        <w:t xml:space="preserve"> deductibles</w:t>
      </w:r>
    </w:p>
    <w:p w14:paraId="059C48AE" w14:textId="77777777" w:rsidR="007E0D8E" w:rsidRDefault="007E0D8E" w:rsidP="0056396F">
      <w:pPr>
        <w:pStyle w:val="ListParagraph"/>
        <w:tabs>
          <w:tab w:val="left" w:pos="900"/>
          <w:tab w:val="left" w:pos="1440"/>
        </w:tabs>
        <w:ind w:left="990"/>
        <w:rPr>
          <w:rFonts w:asciiTheme="minorHAnsi" w:hAnsiTheme="minorHAnsi" w:cstheme="minorHAnsi"/>
          <w:b/>
          <w:bCs/>
          <w:sz w:val="22"/>
          <w:szCs w:val="22"/>
        </w:rPr>
      </w:pPr>
    </w:p>
    <w:p w14:paraId="72EE528B" w14:textId="3B685802" w:rsidR="0022390A" w:rsidRDefault="0022390A" w:rsidP="0022390A">
      <w:pPr>
        <w:pStyle w:val="ListParagraph"/>
        <w:tabs>
          <w:tab w:val="left" w:pos="900"/>
          <w:tab w:val="left" w:pos="1440"/>
        </w:tabs>
        <w:ind w:left="990"/>
        <w:rPr>
          <w:rFonts w:asciiTheme="minorHAnsi" w:hAnsiTheme="minorHAnsi" w:cstheme="minorHAnsi"/>
          <w:sz w:val="22"/>
          <w:szCs w:val="22"/>
        </w:rPr>
      </w:pPr>
      <w:r w:rsidRPr="007E0D8E">
        <w:rPr>
          <w:rFonts w:asciiTheme="minorHAnsi" w:hAnsiTheme="minorHAnsi" w:cstheme="minorHAnsi"/>
          <w:sz w:val="22"/>
          <w:szCs w:val="22"/>
        </w:rPr>
        <w:t xml:space="preserve">Once the insurance representatives were thanked for their time, the Board </w:t>
      </w:r>
      <w:r>
        <w:rPr>
          <w:rFonts w:asciiTheme="minorHAnsi" w:hAnsiTheme="minorHAnsi" w:cstheme="minorHAnsi"/>
          <w:sz w:val="22"/>
          <w:szCs w:val="22"/>
        </w:rPr>
        <w:t>discussed the suggestions, and agreed to consider them further at future meetings. The Board then went into executive session, and non-members of the Board left the meeting.</w:t>
      </w:r>
    </w:p>
    <w:p w14:paraId="3FD1F462" w14:textId="77777777" w:rsidR="0022390A" w:rsidRDefault="0022390A" w:rsidP="0056396F">
      <w:pPr>
        <w:pStyle w:val="ListParagraph"/>
        <w:tabs>
          <w:tab w:val="left" w:pos="900"/>
          <w:tab w:val="left" w:pos="1440"/>
        </w:tabs>
        <w:ind w:left="990"/>
        <w:rPr>
          <w:rFonts w:asciiTheme="minorHAnsi" w:hAnsiTheme="minorHAnsi" w:cstheme="minorHAnsi"/>
          <w:sz w:val="22"/>
          <w:szCs w:val="22"/>
        </w:rPr>
      </w:pPr>
    </w:p>
    <w:p w14:paraId="31EA2B50" w14:textId="77777777" w:rsidR="0022390A" w:rsidRDefault="0022390A" w:rsidP="0022390A">
      <w:pPr>
        <w:pStyle w:val="ListParagraph"/>
        <w:tabs>
          <w:tab w:val="left" w:pos="90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Following the executive session, the non-members of the Board rejoined the meeting and the Board </w:t>
      </w:r>
      <w:r w:rsidRPr="007E0D8E">
        <w:rPr>
          <w:rFonts w:asciiTheme="minorHAnsi" w:hAnsiTheme="minorHAnsi" w:cstheme="minorHAnsi"/>
          <w:sz w:val="22"/>
          <w:szCs w:val="22"/>
        </w:rPr>
        <w:t xml:space="preserve">continued with regular business, starting with a </w:t>
      </w:r>
      <w:r w:rsidRPr="007E0D8E">
        <w:rPr>
          <w:rFonts w:asciiTheme="minorHAnsi" w:hAnsiTheme="minorHAnsi" w:cstheme="minorHAnsi"/>
          <w:b/>
          <w:bCs/>
          <w:sz w:val="22"/>
          <w:szCs w:val="22"/>
        </w:rPr>
        <w:t>MOTION</w:t>
      </w:r>
      <w:r w:rsidRPr="007E0D8E">
        <w:rPr>
          <w:rFonts w:asciiTheme="minorHAnsi" w:hAnsiTheme="minorHAnsi" w:cstheme="minorHAnsi"/>
          <w:sz w:val="22"/>
          <w:szCs w:val="22"/>
        </w:rPr>
        <w:t xml:space="preserve"> by </w:t>
      </w:r>
      <w:r w:rsidRPr="007E0D8E">
        <w:rPr>
          <w:rFonts w:asciiTheme="minorHAnsi" w:hAnsiTheme="minorHAnsi" w:cstheme="minorHAnsi"/>
          <w:color w:val="000000" w:themeColor="text1"/>
          <w:sz w:val="22"/>
          <w:szCs w:val="22"/>
        </w:rPr>
        <w:t xml:space="preserve">Christopher </w:t>
      </w:r>
      <w:r w:rsidRPr="007E0D8E">
        <w:rPr>
          <w:rFonts w:asciiTheme="minorHAnsi" w:hAnsiTheme="minorHAnsi" w:cstheme="minorHAnsi"/>
          <w:sz w:val="22"/>
          <w:szCs w:val="22"/>
        </w:rPr>
        <w:t xml:space="preserve">to accept the minutes of the May 17, 2023, meeting. </w:t>
      </w:r>
      <w:r w:rsidRPr="007E0D8E">
        <w:rPr>
          <w:rFonts w:asciiTheme="minorHAnsi" w:hAnsiTheme="minorHAnsi" w:cstheme="minorHAnsi"/>
          <w:b/>
          <w:bCs/>
          <w:sz w:val="22"/>
          <w:szCs w:val="22"/>
        </w:rPr>
        <w:t>SECONDED</w:t>
      </w:r>
      <w:r w:rsidRPr="007E0D8E">
        <w:rPr>
          <w:rFonts w:asciiTheme="minorHAnsi" w:hAnsiTheme="minorHAnsi" w:cstheme="minorHAnsi"/>
          <w:sz w:val="22"/>
          <w:szCs w:val="22"/>
        </w:rPr>
        <w:t xml:space="preserve"> by </w:t>
      </w:r>
      <w:r w:rsidRPr="007E0D8E">
        <w:rPr>
          <w:rFonts w:asciiTheme="minorHAnsi" w:hAnsiTheme="minorHAnsi" w:cstheme="minorHAnsi"/>
          <w:color w:val="000000" w:themeColor="text1"/>
          <w:sz w:val="22"/>
          <w:szCs w:val="22"/>
        </w:rPr>
        <w:t>John.</w:t>
      </w:r>
      <w:r w:rsidRPr="007E0D8E">
        <w:rPr>
          <w:rFonts w:asciiTheme="minorHAnsi" w:hAnsiTheme="minorHAnsi" w:cstheme="minorHAnsi"/>
          <w:sz w:val="22"/>
          <w:szCs w:val="22"/>
        </w:rPr>
        <w:t xml:space="preserve"> </w:t>
      </w:r>
      <w:r w:rsidRPr="007E0D8E">
        <w:rPr>
          <w:rFonts w:asciiTheme="minorHAnsi" w:hAnsiTheme="minorHAnsi" w:cstheme="minorHAnsi"/>
          <w:b/>
          <w:bCs/>
          <w:sz w:val="22"/>
          <w:szCs w:val="22"/>
        </w:rPr>
        <w:t xml:space="preserve">APPROVED </w:t>
      </w:r>
      <w:r w:rsidRPr="007E0D8E">
        <w:rPr>
          <w:rFonts w:asciiTheme="minorHAnsi" w:hAnsiTheme="minorHAnsi" w:cstheme="minorHAnsi"/>
          <w:sz w:val="22"/>
          <w:szCs w:val="22"/>
        </w:rPr>
        <w:t>by all.</w:t>
      </w:r>
      <w:r w:rsidRPr="006F4A05">
        <w:rPr>
          <w:rFonts w:asciiTheme="minorHAnsi" w:hAnsiTheme="minorHAnsi" w:cstheme="minorHAnsi"/>
          <w:sz w:val="22"/>
          <w:szCs w:val="22"/>
        </w:rPr>
        <w:t xml:space="preserve"> </w:t>
      </w:r>
    </w:p>
    <w:p w14:paraId="33BB3E1B" w14:textId="77777777" w:rsidR="0022390A" w:rsidRPr="0022390A" w:rsidRDefault="0022390A" w:rsidP="0022390A">
      <w:pPr>
        <w:pStyle w:val="ListParagraph"/>
        <w:tabs>
          <w:tab w:val="left" w:pos="990"/>
          <w:tab w:val="left" w:pos="1440"/>
        </w:tabs>
        <w:ind w:left="1080"/>
        <w:rPr>
          <w:rFonts w:asciiTheme="minorHAnsi" w:hAnsiTheme="minorHAnsi" w:cstheme="minorHAnsi"/>
          <w:sz w:val="22"/>
          <w:szCs w:val="22"/>
        </w:rPr>
      </w:pPr>
    </w:p>
    <w:p w14:paraId="225CA1AE" w14:textId="3907B01B" w:rsidR="0022390A" w:rsidRDefault="0022390A" w:rsidP="0022390A">
      <w:pPr>
        <w:pStyle w:val="ListParagraph"/>
        <w:numPr>
          <w:ilvl w:val="0"/>
          <w:numId w:val="1"/>
        </w:numPr>
        <w:tabs>
          <w:tab w:val="left" w:pos="900"/>
          <w:tab w:val="left" w:pos="1440"/>
        </w:tabs>
        <w:rPr>
          <w:rFonts w:asciiTheme="minorHAnsi" w:hAnsiTheme="minorHAnsi" w:cstheme="minorHAnsi"/>
          <w:sz w:val="22"/>
          <w:szCs w:val="22"/>
        </w:rPr>
      </w:pPr>
      <w:r w:rsidRPr="0022390A">
        <w:rPr>
          <w:rFonts w:asciiTheme="minorHAnsi" w:hAnsiTheme="minorHAnsi" w:cstheme="minorHAnsi"/>
          <w:b/>
          <w:bCs/>
          <w:sz w:val="22"/>
          <w:szCs w:val="22"/>
        </w:rPr>
        <w:t>FRIENDS OF THE LIBRARY (FOL)</w:t>
      </w:r>
      <w:r w:rsidRPr="0022390A">
        <w:rPr>
          <w:rFonts w:asciiTheme="minorHAnsi" w:hAnsiTheme="minorHAnsi" w:cstheme="minorHAnsi"/>
          <w:sz w:val="22"/>
          <w:szCs w:val="22"/>
        </w:rPr>
        <w:t xml:space="preserve"> – Carol Spencer</w:t>
      </w:r>
    </w:p>
    <w:p w14:paraId="76FBD7BE" w14:textId="44C7E756" w:rsidR="0022390A" w:rsidRDefault="0022390A" w:rsidP="0022390A">
      <w:pPr>
        <w:pStyle w:val="ListParagraph"/>
        <w:tabs>
          <w:tab w:val="left" w:pos="900"/>
          <w:tab w:val="left" w:pos="1440"/>
        </w:tabs>
        <w:ind w:left="1080"/>
        <w:rPr>
          <w:rFonts w:asciiTheme="minorHAnsi" w:hAnsiTheme="minorHAnsi" w:cstheme="minorHAnsi"/>
          <w:b/>
          <w:bCs/>
          <w:sz w:val="22"/>
          <w:szCs w:val="22"/>
        </w:rPr>
      </w:pPr>
    </w:p>
    <w:p w14:paraId="32C67885" w14:textId="77777777" w:rsidR="0022390A" w:rsidRDefault="0022390A" w:rsidP="0022390A">
      <w:pPr>
        <w:pStyle w:val="ListParagraph"/>
        <w:tabs>
          <w:tab w:val="left" w:pos="1440"/>
        </w:tabs>
        <w:ind w:left="990"/>
        <w:rPr>
          <w:rFonts w:asciiTheme="minorHAnsi" w:hAnsiTheme="minorHAnsi" w:cstheme="minorHAnsi"/>
          <w:sz w:val="22"/>
          <w:szCs w:val="22"/>
        </w:rPr>
      </w:pPr>
      <w:r>
        <w:rPr>
          <w:rFonts w:asciiTheme="minorHAnsi" w:hAnsiTheme="minorHAnsi" w:cstheme="minorHAnsi"/>
          <w:sz w:val="22"/>
          <w:szCs w:val="22"/>
        </w:rPr>
        <w:t>After reporting that the FOL have prepared everything to launch their Book Sale at 36 N. Matin Street while awaiting a zoning permit, Carol then left the meeting.</w:t>
      </w:r>
    </w:p>
    <w:p w14:paraId="44029978" w14:textId="77777777" w:rsidR="0022390A" w:rsidRDefault="0022390A" w:rsidP="0022390A">
      <w:pPr>
        <w:pStyle w:val="ListParagraph"/>
        <w:tabs>
          <w:tab w:val="left" w:pos="900"/>
          <w:tab w:val="left" w:pos="1440"/>
        </w:tabs>
        <w:ind w:left="1080"/>
        <w:rPr>
          <w:rFonts w:asciiTheme="minorHAnsi" w:hAnsiTheme="minorHAnsi" w:cstheme="minorHAnsi"/>
          <w:b/>
          <w:bCs/>
          <w:sz w:val="22"/>
          <w:szCs w:val="22"/>
        </w:rPr>
      </w:pPr>
    </w:p>
    <w:p w14:paraId="62D86F4C" w14:textId="77777777" w:rsidR="0022390A" w:rsidRPr="0022390A" w:rsidRDefault="0022390A" w:rsidP="0022390A">
      <w:pPr>
        <w:pStyle w:val="ListParagraph"/>
        <w:tabs>
          <w:tab w:val="left" w:pos="900"/>
          <w:tab w:val="left" w:pos="1440"/>
        </w:tabs>
        <w:ind w:left="1080"/>
        <w:rPr>
          <w:rFonts w:asciiTheme="minorHAnsi" w:hAnsiTheme="minorHAnsi" w:cstheme="minorHAnsi"/>
          <w:sz w:val="22"/>
          <w:szCs w:val="22"/>
        </w:rPr>
      </w:pPr>
    </w:p>
    <w:p w14:paraId="2B502CA8" w14:textId="77777777" w:rsidR="0022390A"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 xml:space="preserve">FINANCE REPORT </w:t>
      </w:r>
      <w:r w:rsidRPr="00A53182">
        <w:rPr>
          <w:rFonts w:asciiTheme="minorHAnsi" w:hAnsiTheme="minorHAnsi" w:cstheme="minorHAnsi"/>
          <w:sz w:val="22"/>
          <w:szCs w:val="22"/>
        </w:rPr>
        <w:t>– John Schuster</w:t>
      </w:r>
    </w:p>
    <w:p w14:paraId="40A564FC" w14:textId="77777777" w:rsidR="0022390A" w:rsidRPr="0022390A" w:rsidRDefault="0022390A" w:rsidP="0022390A">
      <w:pPr>
        <w:tabs>
          <w:tab w:val="left" w:pos="990"/>
          <w:tab w:val="left" w:pos="1440"/>
        </w:tabs>
        <w:rPr>
          <w:rFonts w:asciiTheme="minorHAnsi" w:hAnsiTheme="minorHAnsi" w:cstheme="minorHAnsi"/>
          <w:sz w:val="22"/>
          <w:szCs w:val="22"/>
        </w:rPr>
      </w:pPr>
    </w:p>
    <w:p w14:paraId="20680482" w14:textId="1B1FA417" w:rsidR="00E32B62" w:rsidRPr="006F4A05" w:rsidRDefault="00E32B62" w:rsidP="006F4A05">
      <w:pPr>
        <w:pStyle w:val="ListParagraph"/>
        <w:numPr>
          <w:ilvl w:val="0"/>
          <w:numId w:val="14"/>
        </w:numPr>
        <w:ind w:firstLine="0"/>
        <w:rPr>
          <w:rFonts w:asciiTheme="minorHAnsi" w:hAnsiTheme="minorHAnsi" w:cstheme="minorHAnsi"/>
          <w:b/>
          <w:sz w:val="22"/>
          <w:szCs w:val="22"/>
        </w:rPr>
      </w:pPr>
      <w:r w:rsidRPr="006F4A05">
        <w:rPr>
          <w:rFonts w:asciiTheme="minorHAnsi" w:hAnsiTheme="minorHAnsi" w:cstheme="minorHAnsi"/>
          <w:b/>
          <w:sz w:val="22"/>
          <w:szCs w:val="22"/>
        </w:rPr>
        <w:t xml:space="preserve">Operations  </w:t>
      </w:r>
    </w:p>
    <w:p w14:paraId="376E8243" w14:textId="77777777" w:rsidR="006F4A05" w:rsidRDefault="006F4A05" w:rsidP="006F4A05">
      <w:pPr>
        <w:ind w:left="1080"/>
        <w:rPr>
          <w:rFonts w:asciiTheme="minorHAnsi" w:hAnsiTheme="minorHAnsi" w:cstheme="minorHAnsi"/>
          <w:b/>
          <w:bCs/>
          <w:sz w:val="22"/>
          <w:szCs w:val="22"/>
        </w:rPr>
      </w:pPr>
    </w:p>
    <w:p w14:paraId="048D3D1B" w14:textId="329C4B41" w:rsidR="00120B41" w:rsidRPr="00A82527" w:rsidRDefault="00120B41" w:rsidP="00A82527">
      <w:pPr>
        <w:ind w:left="990"/>
        <w:rPr>
          <w:rFonts w:asciiTheme="minorHAnsi" w:hAnsiTheme="minorHAnsi" w:cstheme="minorHAnsi"/>
          <w:sz w:val="22"/>
          <w:szCs w:val="22"/>
        </w:rPr>
      </w:pPr>
      <w:r w:rsidRPr="00A82527">
        <w:rPr>
          <w:rFonts w:asciiTheme="minorHAnsi" w:hAnsiTheme="minorHAnsi" w:cstheme="minorHAnsi"/>
          <w:b/>
          <w:bCs/>
          <w:sz w:val="22"/>
          <w:szCs w:val="22"/>
        </w:rPr>
        <w:t>Income Statement:</w:t>
      </w:r>
      <w:r w:rsidRPr="00A82527">
        <w:rPr>
          <w:rFonts w:asciiTheme="minorHAnsi" w:hAnsiTheme="minorHAnsi" w:cstheme="minorHAnsi"/>
          <w:sz w:val="22"/>
          <w:szCs w:val="22"/>
        </w:rPr>
        <w:t xml:space="preserve"> Excluding investment activity, May revenues totaled approximately $33,500.  May revenues included approximately $24,500 from New Hope, a $5,000 contribution for the Summer reading program and approximately $3,000 from individual and matching contributions.  </w:t>
      </w:r>
    </w:p>
    <w:p w14:paraId="6009E660" w14:textId="77777777" w:rsidR="00A82527" w:rsidRDefault="00A82527" w:rsidP="00A82527">
      <w:pPr>
        <w:ind w:left="990"/>
        <w:rPr>
          <w:rFonts w:asciiTheme="minorHAnsi" w:hAnsiTheme="minorHAnsi" w:cstheme="minorHAnsi"/>
          <w:sz w:val="22"/>
          <w:szCs w:val="22"/>
        </w:rPr>
      </w:pPr>
    </w:p>
    <w:p w14:paraId="396DE669" w14:textId="29B44AE8" w:rsidR="00120B41" w:rsidRPr="00A82527" w:rsidRDefault="00120B41" w:rsidP="00A82527">
      <w:pPr>
        <w:ind w:left="990"/>
        <w:rPr>
          <w:rFonts w:asciiTheme="minorHAnsi" w:hAnsiTheme="minorHAnsi" w:cstheme="minorHAnsi"/>
          <w:sz w:val="22"/>
          <w:szCs w:val="22"/>
        </w:rPr>
      </w:pPr>
      <w:r w:rsidRPr="00A82527">
        <w:rPr>
          <w:rFonts w:asciiTheme="minorHAnsi" w:hAnsiTheme="minorHAnsi" w:cstheme="minorHAnsi"/>
          <w:sz w:val="22"/>
          <w:szCs w:val="22"/>
        </w:rPr>
        <w:t>Total expenses for May were approximately $24,500. There were no significant unbudgeted expenses in May.</w:t>
      </w:r>
      <w:r w:rsidR="00A82527">
        <w:rPr>
          <w:rFonts w:asciiTheme="minorHAnsi" w:hAnsiTheme="minorHAnsi" w:cstheme="minorHAnsi"/>
          <w:sz w:val="22"/>
          <w:szCs w:val="22"/>
        </w:rPr>
        <w:t xml:space="preserve"> </w:t>
      </w:r>
      <w:r w:rsidRPr="00A82527">
        <w:rPr>
          <w:rFonts w:asciiTheme="minorHAnsi" w:hAnsiTheme="minorHAnsi" w:cstheme="minorHAnsi"/>
          <w:sz w:val="22"/>
          <w:szCs w:val="22"/>
        </w:rPr>
        <w:t xml:space="preserve">Purchases of library materials are approximately $5,500 behind budget.   </w:t>
      </w:r>
    </w:p>
    <w:p w14:paraId="4FED3BA0" w14:textId="77777777" w:rsidR="00A82527" w:rsidRDefault="00A82527" w:rsidP="00A82527">
      <w:pPr>
        <w:ind w:left="990"/>
        <w:rPr>
          <w:rFonts w:asciiTheme="minorHAnsi" w:hAnsiTheme="minorHAnsi" w:cstheme="minorHAnsi"/>
          <w:b/>
          <w:sz w:val="22"/>
          <w:szCs w:val="22"/>
        </w:rPr>
      </w:pPr>
    </w:p>
    <w:p w14:paraId="482D2D6D" w14:textId="676FEF61" w:rsidR="00120B41" w:rsidRPr="00A82527" w:rsidRDefault="00120B41" w:rsidP="00A82527">
      <w:pPr>
        <w:ind w:left="990"/>
        <w:rPr>
          <w:rFonts w:asciiTheme="minorHAnsi" w:hAnsiTheme="minorHAnsi" w:cstheme="minorHAnsi"/>
          <w:sz w:val="22"/>
          <w:szCs w:val="22"/>
        </w:rPr>
      </w:pPr>
      <w:r w:rsidRPr="00A82527">
        <w:rPr>
          <w:rFonts w:asciiTheme="minorHAnsi" w:hAnsiTheme="minorHAnsi" w:cstheme="minorHAnsi"/>
          <w:b/>
          <w:sz w:val="22"/>
          <w:szCs w:val="22"/>
        </w:rPr>
        <w:t xml:space="preserve">Balance sheet:  </w:t>
      </w:r>
      <w:r w:rsidRPr="00A82527">
        <w:rPr>
          <w:rFonts w:asciiTheme="minorHAnsi" w:hAnsiTheme="minorHAnsi" w:cstheme="minorHAnsi"/>
          <w:sz w:val="22"/>
          <w:szCs w:val="22"/>
        </w:rPr>
        <w:t>Cash on hand of approximately $180,000 at the end of May increased approximately $10,000 from the previous month</w:t>
      </w:r>
      <w:r w:rsidR="00A82527">
        <w:rPr>
          <w:rFonts w:asciiTheme="minorHAnsi" w:hAnsiTheme="minorHAnsi" w:cstheme="minorHAnsi"/>
          <w:sz w:val="22"/>
          <w:szCs w:val="22"/>
        </w:rPr>
        <w:t xml:space="preserve"> </w:t>
      </w:r>
      <w:r w:rsidRPr="00A82527">
        <w:rPr>
          <w:rFonts w:asciiTheme="minorHAnsi" w:hAnsiTheme="minorHAnsi" w:cstheme="minorHAnsi"/>
          <w:sz w:val="22"/>
          <w:szCs w:val="22"/>
        </w:rPr>
        <w:t xml:space="preserve">and provides expense coverage for approximately 7 months. Net worth was approximately $2,368,000 as of May 31, 2023. </w:t>
      </w:r>
      <w:r w:rsidR="00A82527">
        <w:rPr>
          <w:rFonts w:asciiTheme="minorHAnsi" w:hAnsiTheme="minorHAnsi" w:cstheme="minorHAnsi"/>
          <w:sz w:val="22"/>
          <w:szCs w:val="22"/>
        </w:rPr>
        <w:t>T</w:t>
      </w:r>
      <w:r w:rsidRPr="00A82527">
        <w:rPr>
          <w:rFonts w:asciiTheme="minorHAnsi" w:hAnsiTheme="minorHAnsi" w:cstheme="minorHAnsi"/>
          <w:sz w:val="22"/>
          <w:szCs w:val="22"/>
        </w:rPr>
        <w:t xml:space="preserve">he net worth calculation </w:t>
      </w:r>
      <w:r w:rsidRPr="00A82527">
        <w:rPr>
          <w:rFonts w:asciiTheme="minorHAnsi" w:hAnsiTheme="minorHAnsi" w:cstheme="minorHAnsi"/>
          <w:sz w:val="22"/>
          <w:szCs w:val="22"/>
          <w:u w:val="single"/>
        </w:rPr>
        <w:t>does</w:t>
      </w:r>
      <w:r w:rsidRPr="00A82527">
        <w:rPr>
          <w:rFonts w:asciiTheme="minorHAnsi" w:hAnsiTheme="minorHAnsi" w:cstheme="minorHAnsi"/>
          <w:sz w:val="22"/>
          <w:szCs w:val="22"/>
        </w:rPr>
        <w:t xml:space="preserve"> include the value of the investment portfolio.</w:t>
      </w:r>
    </w:p>
    <w:p w14:paraId="3135617D" w14:textId="77777777" w:rsidR="00A82527" w:rsidRDefault="00A82527" w:rsidP="00A82527">
      <w:pPr>
        <w:ind w:left="990"/>
        <w:rPr>
          <w:rFonts w:asciiTheme="minorHAnsi" w:hAnsiTheme="minorHAnsi" w:cstheme="minorHAnsi"/>
          <w:b/>
          <w:bCs/>
          <w:sz w:val="22"/>
          <w:szCs w:val="22"/>
        </w:rPr>
      </w:pPr>
    </w:p>
    <w:p w14:paraId="08347BED" w14:textId="4C3F3DDF" w:rsidR="00120B41" w:rsidRPr="00A82527" w:rsidRDefault="00120B41" w:rsidP="00A82527">
      <w:pPr>
        <w:ind w:left="990"/>
        <w:rPr>
          <w:rFonts w:asciiTheme="minorHAnsi" w:hAnsiTheme="minorHAnsi" w:cstheme="minorHAnsi"/>
          <w:sz w:val="22"/>
          <w:szCs w:val="22"/>
        </w:rPr>
      </w:pPr>
      <w:r w:rsidRPr="00A82527">
        <w:rPr>
          <w:rFonts w:asciiTheme="minorHAnsi" w:hAnsiTheme="minorHAnsi" w:cstheme="minorHAnsi"/>
          <w:b/>
          <w:bCs/>
          <w:sz w:val="22"/>
          <w:szCs w:val="22"/>
        </w:rPr>
        <w:t xml:space="preserve">Other:  </w:t>
      </w:r>
      <w:r w:rsidRPr="00A82527">
        <w:rPr>
          <w:rFonts w:asciiTheme="minorHAnsi" w:hAnsiTheme="minorHAnsi" w:cstheme="minorHAnsi"/>
          <w:sz w:val="22"/>
          <w:szCs w:val="22"/>
        </w:rPr>
        <w:t>The review of the 2022 financial statements is completed.</w:t>
      </w:r>
    </w:p>
    <w:p w14:paraId="7B685BD2" w14:textId="77777777" w:rsidR="00E32B62" w:rsidRPr="00BC6620" w:rsidRDefault="00E32B62" w:rsidP="00BC6620">
      <w:pPr>
        <w:ind w:left="990"/>
        <w:rPr>
          <w:rFonts w:asciiTheme="minorHAnsi" w:hAnsiTheme="minorHAnsi" w:cstheme="minorHAnsi"/>
          <w:sz w:val="22"/>
          <w:szCs w:val="22"/>
        </w:rPr>
      </w:pPr>
    </w:p>
    <w:p w14:paraId="6D978637" w14:textId="47DCA126" w:rsidR="00E32B62" w:rsidRPr="00BC6620" w:rsidRDefault="00E32B62" w:rsidP="00BC6620">
      <w:pPr>
        <w:pStyle w:val="ListParagraph"/>
        <w:numPr>
          <w:ilvl w:val="0"/>
          <w:numId w:val="14"/>
        </w:numPr>
        <w:ind w:left="990" w:firstLine="0"/>
        <w:rPr>
          <w:rFonts w:asciiTheme="minorHAnsi" w:hAnsiTheme="minorHAnsi" w:cstheme="minorHAnsi"/>
          <w:b/>
          <w:sz w:val="22"/>
          <w:szCs w:val="22"/>
        </w:rPr>
      </w:pPr>
      <w:r w:rsidRPr="00BC6620">
        <w:rPr>
          <w:rFonts w:asciiTheme="minorHAnsi" w:hAnsiTheme="minorHAnsi" w:cstheme="minorHAnsi"/>
          <w:b/>
          <w:sz w:val="22"/>
          <w:szCs w:val="22"/>
        </w:rPr>
        <w:t>Investments</w:t>
      </w:r>
    </w:p>
    <w:p w14:paraId="16760CC7" w14:textId="77777777" w:rsidR="006F4A05" w:rsidRPr="00BC6620" w:rsidRDefault="006F4A05" w:rsidP="00BC6620">
      <w:pPr>
        <w:tabs>
          <w:tab w:val="left" w:pos="90"/>
        </w:tabs>
        <w:ind w:left="990"/>
        <w:rPr>
          <w:rFonts w:asciiTheme="minorHAnsi" w:hAnsiTheme="minorHAnsi" w:cstheme="minorHAnsi"/>
          <w:sz w:val="22"/>
          <w:szCs w:val="22"/>
        </w:rPr>
      </w:pPr>
    </w:p>
    <w:p w14:paraId="0E7B1611" w14:textId="1EBAE3CB" w:rsidR="00120B41" w:rsidRPr="00A82527" w:rsidRDefault="00120B41" w:rsidP="00A82527">
      <w:pPr>
        <w:tabs>
          <w:tab w:val="left" w:pos="90"/>
        </w:tabs>
        <w:ind w:left="990"/>
        <w:rPr>
          <w:rFonts w:asciiTheme="minorHAnsi" w:hAnsiTheme="minorHAnsi" w:cstheme="minorHAnsi"/>
          <w:sz w:val="22"/>
          <w:szCs w:val="22"/>
        </w:rPr>
      </w:pPr>
      <w:r w:rsidRPr="00A82527">
        <w:rPr>
          <w:rFonts w:asciiTheme="minorHAnsi" w:hAnsiTheme="minorHAnsi" w:cstheme="minorHAnsi"/>
          <w:sz w:val="22"/>
          <w:szCs w:val="22"/>
        </w:rPr>
        <w:t>The unrestricted endowment balance at the end of May was $1,260,434.</w:t>
      </w:r>
      <w:r w:rsidR="00A82527">
        <w:rPr>
          <w:rFonts w:asciiTheme="minorHAnsi" w:hAnsiTheme="minorHAnsi" w:cstheme="minorHAnsi"/>
          <w:sz w:val="22"/>
          <w:szCs w:val="22"/>
        </w:rPr>
        <w:t xml:space="preserve"> </w:t>
      </w:r>
      <w:r w:rsidRPr="00A82527">
        <w:rPr>
          <w:rFonts w:asciiTheme="minorHAnsi" w:hAnsiTheme="minorHAnsi" w:cstheme="minorHAnsi"/>
          <w:sz w:val="22"/>
          <w:szCs w:val="22"/>
        </w:rPr>
        <w:t xml:space="preserve">The Vanguard stock and bond funds decreased a bit in May, and the endowment fund had a 6% return on investment since the beginning of the year. The Library’s Vanguard portfolio of four stock and bond index funds is designed to produce solid returns over time, rather than react to short-term market movements. </w:t>
      </w:r>
    </w:p>
    <w:p w14:paraId="4C9BE5AC" w14:textId="77777777" w:rsidR="00A82527" w:rsidRDefault="00A82527" w:rsidP="00A82527">
      <w:pPr>
        <w:tabs>
          <w:tab w:val="left" w:pos="90"/>
        </w:tabs>
        <w:ind w:left="990"/>
        <w:rPr>
          <w:rFonts w:asciiTheme="minorHAnsi" w:hAnsiTheme="minorHAnsi" w:cstheme="minorHAnsi"/>
          <w:sz w:val="22"/>
          <w:szCs w:val="22"/>
        </w:rPr>
      </w:pPr>
    </w:p>
    <w:p w14:paraId="230A3017" w14:textId="13C6C6D6" w:rsidR="00120B41" w:rsidRPr="00A82527" w:rsidRDefault="00120B41" w:rsidP="00A82527">
      <w:pPr>
        <w:tabs>
          <w:tab w:val="left" w:pos="90"/>
        </w:tabs>
        <w:ind w:left="990"/>
        <w:rPr>
          <w:rFonts w:asciiTheme="minorHAnsi" w:hAnsiTheme="minorHAnsi" w:cstheme="minorHAnsi"/>
          <w:sz w:val="22"/>
          <w:szCs w:val="22"/>
        </w:rPr>
      </w:pPr>
      <w:r w:rsidRPr="00A82527">
        <w:rPr>
          <w:rFonts w:asciiTheme="minorHAnsi" w:hAnsiTheme="minorHAnsi" w:cstheme="minorHAnsi"/>
          <w:sz w:val="22"/>
          <w:szCs w:val="22"/>
        </w:rPr>
        <w:t xml:space="preserve">The restricted endowment balance was $120,152 at the end of May. The restricted endowment fund is invested in the same Vanguard stock and bond funds as the unrestricted endowment fund, so it had a similar experience during May as the unrestricted endowment fund.   </w:t>
      </w:r>
    </w:p>
    <w:p w14:paraId="3916D3BA" w14:textId="77777777" w:rsidR="00A82527" w:rsidRDefault="00120B41" w:rsidP="00A82527">
      <w:pPr>
        <w:tabs>
          <w:tab w:val="left" w:pos="90"/>
        </w:tabs>
        <w:ind w:left="990"/>
        <w:rPr>
          <w:rFonts w:asciiTheme="minorHAnsi" w:hAnsiTheme="minorHAnsi" w:cstheme="minorHAnsi"/>
          <w:sz w:val="22"/>
          <w:szCs w:val="22"/>
        </w:rPr>
      </w:pPr>
      <w:r w:rsidRPr="00A82527">
        <w:rPr>
          <w:rFonts w:asciiTheme="minorHAnsi" w:hAnsiTheme="minorHAnsi" w:cstheme="minorHAnsi"/>
          <w:sz w:val="22"/>
          <w:szCs w:val="22"/>
        </w:rPr>
        <w:t xml:space="preserve">The non-endowment general fund balance was $36,422 at the end of May 2023.  </w:t>
      </w:r>
    </w:p>
    <w:p w14:paraId="1EC2A5CD" w14:textId="77777777" w:rsidR="00A82527" w:rsidRDefault="00A82527" w:rsidP="00A82527">
      <w:pPr>
        <w:tabs>
          <w:tab w:val="left" w:pos="90"/>
        </w:tabs>
        <w:ind w:left="990"/>
        <w:rPr>
          <w:rFonts w:asciiTheme="minorHAnsi" w:hAnsiTheme="minorHAnsi" w:cstheme="minorHAnsi"/>
          <w:sz w:val="22"/>
          <w:szCs w:val="22"/>
        </w:rPr>
      </w:pPr>
    </w:p>
    <w:p w14:paraId="261CFF8B" w14:textId="6CEA8C45" w:rsidR="0022390A" w:rsidRPr="00BC6620" w:rsidRDefault="00D30D36" w:rsidP="0022390A">
      <w:pPr>
        <w:tabs>
          <w:tab w:val="left" w:pos="90"/>
        </w:tabs>
        <w:ind w:left="990"/>
        <w:rPr>
          <w:rFonts w:asciiTheme="minorHAnsi" w:hAnsiTheme="minorHAnsi" w:cstheme="minorHAnsi"/>
          <w:sz w:val="22"/>
          <w:szCs w:val="22"/>
        </w:rPr>
      </w:pPr>
      <w:r w:rsidRPr="00BC6620">
        <w:rPr>
          <w:rFonts w:asciiTheme="minorHAnsi" w:hAnsiTheme="minorHAnsi" w:cstheme="minorHAnsi"/>
          <w:sz w:val="22"/>
          <w:szCs w:val="22"/>
        </w:rPr>
        <w:t xml:space="preserve">Doug asked the Board to accept the financial report. </w:t>
      </w:r>
      <w:r w:rsidRPr="00BC6620">
        <w:rPr>
          <w:rFonts w:asciiTheme="minorHAnsi" w:hAnsiTheme="minorHAnsi" w:cstheme="minorHAnsi"/>
          <w:b/>
          <w:bCs/>
          <w:sz w:val="22"/>
          <w:szCs w:val="22"/>
        </w:rPr>
        <w:t xml:space="preserve">ACCEPTED </w:t>
      </w:r>
      <w:r w:rsidRPr="00BC6620">
        <w:rPr>
          <w:rFonts w:asciiTheme="minorHAnsi" w:hAnsiTheme="minorHAnsi" w:cstheme="minorHAnsi"/>
          <w:sz w:val="22"/>
          <w:szCs w:val="22"/>
        </w:rPr>
        <w:t>by all.</w:t>
      </w:r>
    </w:p>
    <w:p w14:paraId="1D382150" w14:textId="77777777" w:rsidR="003923A6" w:rsidRPr="00BC6620" w:rsidRDefault="003923A6" w:rsidP="00BC6620">
      <w:pPr>
        <w:ind w:left="990"/>
        <w:rPr>
          <w:rFonts w:asciiTheme="minorHAnsi" w:hAnsiTheme="minorHAnsi" w:cstheme="minorHAnsi"/>
          <w:sz w:val="22"/>
          <w:szCs w:val="22"/>
        </w:rPr>
      </w:pPr>
    </w:p>
    <w:p w14:paraId="19C309AC" w14:textId="40A95C08" w:rsidR="0022390A"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DIRECTOR’S REPORT</w:t>
      </w:r>
      <w:r w:rsidRPr="00ED0673">
        <w:rPr>
          <w:rFonts w:asciiTheme="minorHAnsi" w:hAnsiTheme="minorHAnsi" w:cstheme="minorHAnsi"/>
          <w:sz w:val="22"/>
          <w:szCs w:val="22"/>
        </w:rPr>
        <w:t xml:space="preserve"> – </w:t>
      </w:r>
      <w:r>
        <w:rPr>
          <w:rFonts w:asciiTheme="minorHAnsi" w:hAnsiTheme="minorHAnsi" w:cstheme="minorHAnsi"/>
          <w:sz w:val="22"/>
          <w:szCs w:val="22"/>
        </w:rPr>
        <w:t>Connie Hillman</w:t>
      </w:r>
    </w:p>
    <w:p w14:paraId="67C96A53" w14:textId="77777777" w:rsidR="00A82527" w:rsidRPr="007C4172" w:rsidRDefault="00A82527" w:rsidP="00A82527">
      <w:pPr>
        <w:pStyle w:val="NormalWeb"/>
        <w:ind w:left="1080"/>
        <w:rPr>
          <w:rFonts w:asciiTheme="minorHAnsi" w:hAnsiTheme="minorHAnsi" w:cstheme="minorHAnsi"/>
          <w:b/>
          <w:color w:val="000000"/>
          <w:sz w:val="22"/>
          <w:szCs w:val="22"/>
        </w:rPr>
      </w:pPr>
      <w:r w:rsidRPr="007C4172">
        <w:rPr>
          <w:rFonts w:asciiTheme="minorHAnsi" w:hAnsiTheme="minorHAnsi" w:cstheme="minorHAnsi"/>
          <w:b/>
          <w:color w:val="000000"/>
          <w:sz w:val="22"/>
          <w:szCs w:val="22"/>
        </w:rPr>
        <w:t>Update from June 8</w:t>
      </w:r>
      <w:r w:rsidRPr="007C4172">
        <w:rPr>
          <w:rFonts w:asciiTheme="minorHAnsi" w:hAnsiTheme="minorHAnsi" w:cstheme="minorHAnsi"/>
          <w:b/>
          <w:color w:val="000000"/>
          <w:sz w:val="22"/>
          <w:szCs w:val="22"/>
          <w:vertAlign w:val="superscript"/>
        </w:rPr>
        <w:t>th</w:t>
      </w:r>
      <w:r w:rsidRPr="007C4172">
        <w:rPr>
          <w:rFonts w:asciiTheme="minorHAnsi" w:hAnsiTheme="minorHAnsi" w:cstheme="minorHAnsi"/>
          <w:b/>
          <w:color w:val="000000"/>
          <w:sz w:val="22"/>
          <w:szCs w:val="22"/>
        </w:rPr>
        <w:t xml:space="preserve"> </w:t>
      </w:r>
      <w:r w:rsidR="00120B41" w:rsidRPr="007C4172">
        <w:rPr>
          <w:rFonts w:asciiTheme="minorHAnsi" w:hAnsiTheme="minorHAnsi" w:cstheme="minorHAnsi"/>
          <w:b/>
          <w:color w:val="000000"/>
          <w:sz w:val="22"/>
          <w:szCs w:val="22"/>
        </w:rPr>
        <w:t>District</w:t>
      </w:r>
      <w:r w:rsidRPr="007C4172">
        <w:rPr>
          <w:rFonts w:asciiTheme="minorHAnsi" w:hAnsiTheme="minorHAnsi" w:cstheme="minorHAnsi"/>
          <w:b/>
          <w:color w:val="000000"/>
          <w:sz w:val="22"/>
          <w:szCs w:val="22"/>
        </w:rPr>
        <w:t xml:space="preserve"> Meeting:</w:t>
      </w:r>
    </w:p>
    <w:p w14:paraId="72129A67" w14:textId="77777777" w:rsidR="00F7634A" w:rsidRDefault="00A82527" w:rsidP="00F7634A">
      <w:pPr>
        <w:pStyle w:val="NormalWeb"/>
        <w:numPr>
          <w:ilvl w:val="0"/>
          <w:numId w:val="33"/>
        </w:numPr>
        <w:rPr>
          <w:rFonts w:asciiTheme="minorHAnsi" w:hAnsiTheme="minorHAnsi" w:cstheme="minorHAnsi"/>
          <w:color w:val="000000"/>
          <w:sz w:val="22"/>
          <w:szCs w:val="22"/>
        </w:rPr>
      </w:pPr>
      <w:r w:rsidRPr="007C4172">
        <w:rPr>
          <w:rFonts w:asciiTheme="minorHAnsi" w:hAnsiTheme="minorHAnsi" w:cstheme="minorHAnsi"/>
          <w:b/>
          <w:color w:val="000000"/>
          <w:sz w:val="22"/>
          <w:szCs w:val="22"/>
        </w:rPr>
        <w:t>IT and Integrated Library System Agreements</w:t>
      </w:r>
      <w:r w:rsidR="00120B41" w:rsidRPr="007C4172">
        <w:rPr>
          <w:rFonts w:asciiTheme="minorHAnsi" w:hAnsiTheme="minorHAnsi" w:cstheme="minorHAnsi"/>
          <w:color w:val="000000"/>
          <w:sz w:val="22"/>
          <w:szCs w:val="22"/>
        </w:rPr>
        <w:t xml:space="preserve">: Final copies, board letters, budget and formula sheet </w:t>
      </w:r>
      <w:r w:rsidRPr="007C4172">
        <w:rPr>
          <w:rFonts w:asciiTheme="minorHAnsi" w:hAnsiTheme="minorHAnsi" w:cstheme="minorHAnsi"/>
          <w:color w:val="000000"/>
          <w:sz w:val="22"/>
          <w:szCs w:val="22"/>
        </w:rPr>
        <w:t xml:space="preserve">for the new agreements </w:t>
      </w:r>
      <w:r w:rsidR="00120B41" w:rsidRPr="007C4172">
        <w:rPr>
          <w:rFonts w:asciiTheme="minorHAnsi" w:hAnsiTheme="minorHAnsi" w:cstheme="minorHAnsi"/>
          <w:color w:val="000000"/>
          <w:sz w:val="22"/>
          <w:szCs w:val="22"/>
        </w:rPr>
        <w:t>will be distributed shortly</w:t>
      </w:r>
      <w:r w:rsidRPr="007C4172">
        <w:rPr>
          <w:rFonts w:asciiTheme="minorHAnsi" w:hAnsiTheme="minorHAnsi" w:cstheme="minorHAnsi"/>
          <w:color w:val="000000"/>
          <w:sz w:val="22"/>
          <w:szCs w:val="22"/>
        </w:rPr>
        <w:t xml:space="preserve"> and are d</w:t>
      </w:r>
      <w:r w:rsidR="00120B41" w:rsidRPr="007C4172">
        <w:rPr>
          <w:rFonts w:asciiTheme="minorHAnsi" w:hAnsiTheme="minorHAnsi" w:cstheme="minorHAnsi"/>
          <w:color w:val="000000"/>
          <w:sz w:val="22"/>
          <w:szCs w:val="22"/>
        </w:rPr>
        <w:t xml:space="preserve">ue </w:t>
      </w:r>
      <w:r w:rsidRPr="007C4172">
        <w:rPr>
          <w:rFonts w:asciiTheme="minorHAnsi" w:hAnsiTheme="minorHAnsi" w:cstheme="minorHAnsi"/>
          <w:color w:val="000000"/>
          <w:sz w:val="22"/>
          <w:szCs w:val="22"/>
        </w:rPr>
        <w:t>October 1</w:t>
      </w:r>
      <w:r w:rsidR="00120B41" w:rsidRPr="007C4172">
        <w:rPr>
          <w:rFonts w:asciiTheme="minorHAnsi" w:hAnsiTheme="minorHAnsi" w:cstheme="minorHAnsi"/>
          <w:color w:val="000000"/>
          <w:sz w:val="22"/>
          <w:szCs w:val="22"/>
        </w:rPr>
        <w:t xml:space="preserve"> for 2024 services.</w:t>
      </w:r>
      <w:r w:rsidRPr="007C4172">
        <w:rPr>
          <w:rFonts w:asciiTheme="minorHAnsi" w:hAnsiTheme="minorHAnsi" w:cstheme="minorHAnsi"/>
          <w:color w:val="000000"/>
          <w:sz w:val="22"/>
          <w:szCs w:val="22"/>
        </w:rPr>
        <w:t xml:space="preserve"> </w:t>
      </w:r>
    </w:p>
    <w:p w14:paraId="581C1FB4" w14:textId="70EB7C87" w:rsidR="00120B41" w:rsidRPr="007C4172" w:rsidRDefault="00F7634A" w:rsidP="00F7634A">
      <w:pPr>
        <w:pStyle w:val="NormalWeb"/>
        <w:numPr>
          <w:ilvl w:val="0"/>
          <w:numId w:val="3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120B41" w:rsidRPr="00F7634A">
        <w:rPr>
          <w:rFonts w:asciiTheme="minorHAnsi" w:hAnsiTheme="minorHAnsi" w:cstheme="minorHAnsi"/>
          <w:b/>
          <w:bCs/>
          <w:color w:val="000000"/>
          <w:sz w:val="22"/>
          <w:szCs w:val="22"/>
        </w:rPr>
        <w:t>Service Level Agreement</w:t>
      </w:r>
      <w:r>
        <w:rPr>
          <w:rFonts w:asciiTheme="minorHAnsi" w:hAnsiTheme="minorHAnsi" w:cstheme="minorHAnsi"/>
          <w:color w:val="000000"/>
          <w:sz w:val="22"/>
          <w:szCs w:val="22"/>
        </w:rPr>
        <w:t xml:space="preserve"> </w:t>
      </w:r>
      <w:r w:rsidR="00A82527" w:rsidRPr="007C4172">
        <w:rPr>
          <w:rFonts w:asciiTheme="minorHAnsi" w:hAnsiTheme="minorHAnsi" w:cstheme="minorHAnsi"/>
          <w:color w:val="000000"/>
          <w:sz w:val="22"/>
          <w:szCs w:val="22"/>
        </w:rPr>
        <w:t xml:space="preserve">will be </w:t>
      </w:r>
      <w:r w:rsidR="00120B41" w:rsidRPr="007C4172">
        <w:rPr>
          <w:rFonts w:asciiTheme="minorHAnsi" w:hAnsiTheme="minorHAnsi" w:cstheme="minorHAnsi"/>
          <w:color w:val="000000"/>
          <w:sz w:val="22"/>
          <w:szCs w:val="22"/>
        </w:rPr>
        <w:t>sen</w:t>
      </w:r>
      <w:r w:rsidR="00A82527" w:rsidRPr="007C4172">
        <w:rPr>
          <w:rFonts w:asciiTheme="minorHAnsi" w:hAnsiTheme="minorHAnsi" w:cstheme="minorHAnsi"/>
          <w:color w:val="000000"/>
          <w:sz w:val="22"/>
          <w:szCs w:val="22"/>
        </w:rPr>
        <w:t>t</w:t>
      </w:r>
      <w:r w:rsidR="00120B41" w:rsidRPr="007C4172">
        <w:rPr>
          <w:rFonts w:asciiTheme="minorHAnsi" w:hAnsiTheme="minorHAnsi" w:cstheme="minorHAnsi"/>
          <w:color w:val="000000"/>
          <w:sz w:val="22"/>
          <w:szCs w:val="22"/>
        </w:rPr>
        <w:t xml:space="preserve"> out for final review in October (including cover letter, inventory list, billing info)</w:t>
      </w:r>
      <w:r w:rsidR="00A82527" w:rsidRPr="007C4172">
        <w:rPr>
          <w:rFonts w:asciiTheme="minorHAnsi" w:hAnsiTheme="minorHAnsi" w:cstheme="minorHAnsi"/>
          <w:color w:val="000000"/>
          <w:sz w:val="22"/>
          <w:szCs w:val="22"/>
        </w:rPr>
        <w:t xml:space="preserve"> with the signature due in November</w:t>
      </w:r>
      <w:r w:rsidR="00120B41" w:rsidRPr="007C4172">
        <w:rPr>
          <w:rFonts w:asciiTheme="minorHAnsi" w:hAnsiTheme="minorHAnsi" w:cstheme="minorHAnsi"/>
          <w:color w:val="000000"/>
          <w:sz w:val="22"/>
          <w:szCs w:val="22"/>
        </w:rPr>
        <w:t xml:space="preserve">. </w:t>
      </w:r>
    </w:p>
    <w:p w14:paraId="49F9255D" w14:textId="57E04363" w:rsidR="00120B41" w:rsidRPr="007C4172" w:rsidRDefault="00120B41" w:rsidP="00F7634A">
      <w:pPr>
        <w:pStyle w:val="NormalWeb"/>
        <w:numPr>
          <w:ilvl w:val="0"/>
          <w:numId w:val="33"/>
        </w:numPr>
        <w:rPr>
          <w:rFonts w:asciiTheme="minorHAnsi" w:hAnsiTheme="minorHAnsi" w:cstheme="minorHAnsi"/>
          <w:color w:val="000000"/>
          <w:sz w:val="22"/>
          <w:szCs w:val="22"/>
        </w:rPr>
      </w:pPr>
      <w:r w:rsidRPr="007C4172">
        <w:rPr>
          <w:rFonts w:asciiTheme="minorHAnsi" w:hAnsiTheme="minorHAnsi" w:cstheme="minorHAnsi"/>
          <w:b/>
          <w:bCs/>
          <w:color w:val="000000"/>
          <w:sz w:val="22"/>
          <w:szCs w:val="22"/>
        </w:rPr>
        <w:t>OverDrive</w:t>
      </w:r>
      <w:r w:rsidR="00F7634A">
        <w:rPr>
          <w:rFonts w:asciiTheme="minorHAnsi" w:hAnsiTheme="minorHAnsi" w:cstheme="minorHAnsi"/>
          <w:color w:val="000000"/>
          <w:sz w:val="22"/>
          <w:szCs w:val="22"/>
        </w:rPr>
        <w:t>: T</w:t>
      </w:r>
      <w:r w:rsidRPr="007C4172">
        <w:rPr>
          <w:rFonts w:asciiTheme="minorHAnsi" w:hAnsiTheme="minorHAnsi" w:cstheme="minorHAnsi"/>
          <w:color w:val="000000"/>
          <w:sz w:val="22"/>
          <w:szCs w:val="22"/>
        </w:rPr>
        <w:t>he Warminster Library is actively looking into a</w:t>
      </w:r>
      <w:r w:rsidR="00A82527" w:rsidRPr="007C4172">
        <w:rPr>
          <w:rFonts w:asciiTheme="minorHAnsi" w:hAnsiTheme="minorHAnsi" w:cstheme="minorHAnsi"/>
          <w:color w:val="000000"/>
          <w:sz w:val="22"/>
          <w:szCs w:val="22"/>
        </w:rPr>
        <w:t>n OverD</w:t>
      </w:r>
      <w:r w:rsidR="0018596E">
        <w:rPr>
          <w:rFonts w:asciiTheme="minorHAnsi" w:hAnsiTheme="minorHAnsi" w:cstheme="minorHAnsi"/>
          <w:color w:val="000000"/>
          <w:sz w:val="22"/>
          <w:szCs w:val="22"/>
        </w:rPr>
        <w:t>rive</w:t>
      </w:r>
      <w:r w:rsidRPr="007C4172">
        <w:rPr>
          <w:rFonts w:asciiTheme="minorHAnsi" w:hAnsiTheme="minorHAnsi" w:cstheme="minorHAnsi"/>
          <w:color w:val="000000"/>
          <w:sz w:val="22"/>
          <w:szCs w:val="22"/>
        </w:rPr>
        <w:t xml:space="preserve"> subscription</w:t>
      </w:r>
      <w:r w:rsidR="00A82527" w:rsidRPr="007C4172">
        <w:rPr>
          <w:rFonts w:asciiTheme="minorHAnsi" w:hAnsiTheme="minorHAnsi" w:cstheme="minorHAnsi"/>
          <w:color w:val="000000"/>
          <w:sz w:val="22"/>
          <w:szCs w:val="22"/>
        </w:rPr>
        <w:t>.</w:t>
      </w:r>
      <w:r w:rsidRPr="007C4172">
        <w:rPr>
          <w:rFonts w:asciiTheme="minorHAnsi" w:hAnsiTheme="minorHAnsi" w:cstheme="minorHAnsi"/>
          <w:color w:val="000000"/>
          <w:sz w:val="22"/>
          <w:szCs w:val="22"/>
        </w:rPr>
        <w:t xml:space="preserve"> This e-library platform was dropped due to costs by BCFL</w:t>
      </w:r>
      <w:r w:rsidR="00A82527" w:rsidRPr="007C4172">
        <w:rPr>
          <w:rFonts w:asciiTheme="minorHAnsi" w:hAnsiTheme="minorHAnsi" w:cstheme="minorHAnsi"/>
          <w:color w:val="000000"/>
          <w:sz w:val="22"/>
          <w:szCs w:val="22"/>
        </w:rPr>
        <w:t xml:space="preserve"> </w:t>
      </w:r>
      <w:r w:rsidRPr="007C4172">
        <w:rPr>
          <w:rFonts w:asciiTheme="minorHAnsi" w:hAnsiTheme="minorHAnsi" w:cstheme="minorHAnsi"/>
          <w:color w:val="000000"/>
          <w:sz w:val="22"/>
          <w:szCs w:val="22"/>
        </w:rPr>
        <w:t xml:space="preserve">but is the only platform compatible with a Kindle reader. </w:t>
      </w:r>
      <w:r w:rsidR="00A82527" w:rsidRPr="007C4172">
        <w:rPr>
          <w:rFonts w:asciiTheme="minorHAnsi" w:hAnsiTheme="minorHAnsi" w:cstheme="minorHAnsi"/>
          <w:color w:val="000000"/>
          <w:sz w:val="22"/>
          <w:szCs w:val="22"/>
        </w:rPr>
        <w:t xml:space="preserve">Connie has reviewed this subscription as a potential way to increase offerings to patrons. She hopes that a collaboration will help restore this service to the community. </w:t>
      </w:r>
      <w:r w:rsidRPr="007C4172">
        <w:rPr>
          <w:rFonts w:asciiTheme="minorHAnsi" w:hAnsiTheme="minorHAnsi" w:cstheme="minorHAnsi"/>
          <w:color w:val="000000"/>
          <w:sz w:val="22"/>
          <w:szCs w:val="22"/>
        </w:rPr>
        <w:t>Southampton, Feasterville and Northampton are also interested.</w:t>
      </w:r>
    </w:p>
    <w:p w14:paraId="10651E1E" w14:textId="794C0806" w:rsidR="00120B41" w:rsidRPr="007C4172" w:rsidRDefault="00120B41" w:rsidP="00F7634A">
      <w:pPr>
        <w:pStyle w:val="NormalWeb"/>
        <w:numPr>
          <w:ilvl w:val="0"/>
          <w:numId w:val="33"/>
        </w:numPr>
        <w:rPr>
          <w:rFonts w:asciiTheme="minorHAnsi" w:hAnsiTheme="minorHAnsi" w:cstheme="minorHAnsi"/>
          <w:color w:val="000000"/>
          <w:sz w:val="22"/>
          <w:szCs w:val="22"/>
        </w:rPr>
      </w:pPr>
      <w:r w:rsidRPr="007C4172">
        <w:rPr>
          <w:rFonts w:asciiTheme="minorHAnsi" w:hAnsiTheme="minorHAnsi" w:cstheme="minorHAnsi"/>
          <w:b/>
          <w:bCs/>
          <w:color w:val="000000"/>
          <w:sz w:val="22"/>
          <w:szCs w:val="22"/>
        </w:rPr>
        <w:t xml:space="preserve">OCLC Wise </w:t>
      </w:r>
      <w:r w:rsidRPr="007C4172">
        <w:rPr>
          <w:rFonts w:asciiTheme="minorHAnsi" w:hAnsiTheme="minorHAnsi" w:cstheme="minorHAnsi"/>
          <w:color w:val="000000"/>
          <w:sz w:val="22"/>
          <w:szCs w:val="22"/>
        </w:rPr>
        <w:t xml:space="preserve">is making progress and has several updates planned </w:t>
      </w:r>
      <w:r w:rsidR="00A82527" w:rsidRPr="007C4172">
        <w:rPr>
          <w:rFonts w:asciiTheme="minorHAnsi" w:hAnsiTheme="minorHAnsi" w:cstheme="minorHAnsi"/>
          <w:color w:val="000000"/>
          <w:sz w:val="22"/>
          <w:szCs w:val="22"/>
        </w:rPr>
        <w:t xml:space="preserve">over </w:t>
      </w:r>
      <w:r w:rsidRPr="007C4172">
        <w:rPr>
          <w:rFonts w:asciiTheme="minorHAnsi" w:hAnsiTheme="minorHAnsi" w:cstheme="minorHAnsi"/>
          <w:color w:val="000000"/>
          <w:sz w:val="22"/>
          <w:szCs w:val="22"/>
        </w:rPr>
        <w:t xml:space="preserve">the next few months. We are promised that the user experience of the web console vs. client will be a huge improvement. </w:t>
      </w:r>
    </w:p>
    <w:p w14:paraId="12410BCA" w14:textId="299D0A53" w:rsidR="00120B41" w:rsidRPr="00F7634A" w:rsidRDefault="00120B41" w:rsidP="00F7634A">
      <w:pPr>
        <w:pStyle w:val="NormalWeb"/>
        <w:ind w:left="1080"/>
        <w:rPr>
          <w:rFonts w:asciiTheme="minorHAnsi" w:hAnsiTheme="minorHAnsi" w:cstheme="minorHAnsi"/>
          <w:b/>
          <w:color w:val="000000"/>
          <w:sz w:val="22"/>
          <w:szCs w:val="22"/>
        </w:rPr>
      </w:pPr>
      <w:r w:rsidRPr="007C4172">
        <w:rPr>
          <w:rFonts w:asciiTheme="minorHAnsi" w:hAnsiTheme="minorHAnsi" w:cstheme="minorHAnsi"/>
          <w:b/>
          <w:color w:val="000000"/>
          <w:sz w:val="22"/>
          <w:szCs w:val="22"/>
        </w:rPr>
        <w:t>Property</w:t>
      </w:r>
      <w:r w:rsidR="00F7634A">
        <w:rPr>
          <w:rFonts w:asciiTheme="minorHAnsi" w:hAnsiTheme="minorHAnsi" w:cstheme="minorHAnsi"/>
          <w:b/>
          <w:color w:val="000000"/>
          <w:sz w:val="22"/>
          <w:szCs w:val="22"/>
        </w:rPr>
        <w:t xml:space="preserve">: </w:t>
      </w:r>
      <w:r w:rsidRPr="007C4172">
        <w:rPr>
          <w:rFonts w:asciiTheme="minorHAnsi" w:hAnsiTheme="minorHAnsi" w:cstheme="minorHAnsi"/>
          <w:color w:val="000000"/>
          <w:sz w:val="22"/>
          <w:szCs w:val="22"/>
        </w:rPr>
        <w:t>T</w:t>
      </w:r>
      <w:r w:rsidR="00A82527" w:rsidRPr="007C4172">
        <w:rPr>
          <w:rFonts w:asciiTheme="minorHAnsi" w:hAnsiTheme="minorHAnsi" w:cstheme="minorHAnsi"/>
          <w:color w:val="000000"/>
          <w:sz w:val="22"/>
          <w:szCs w:val="22"/>
        </w:rPr>
        <w:t xml:space="preserve">hanks to </w:t>
      </w:r>
      <w:r w:rsidR="007E0D8E">
        <w:rPr>
          <w:rFonts w:asciiTheme="minorHAnsi" w:hAnsiTheme="minorHAnsi" w:cstheme="minorHAnsi"/>
          <w:color w:val="000000"/>
          <w:sz w:val="22"/>
          <w:szCs w:val="22"/>
        </w:rPr>
        <w:t xml:space="preserve">FOL </w:t>
      </w:r>
      <w:r w:rsidR="00A82527" w:rsidRPr="007C4172">
        <w:rPr>
          <w:rFonts w:asciiTheme="minorHAnsi" w:hAnsiTheme="minorHAnsi" w:cstheme="minorHAnsi"/>
          <w:color w:val="000000"/>
          <w:sz w:val="22"/>
          <w:szCs w:val="22"/>
        </w:rPr>
        <w:t xml:space="preserve">volunteers Carol and Paul </w:t>
      </w:r>
      <w:r w:rsidR="0018596E">
        <w:rPr>
          <w:rFonts w:asciiTheme="minorHAnsi" w:hAnsiTheme="minorHAnsi" w:cstheme="minorHAnsi"/>
          <w:color w:val="000000"/>
          <w:sz w:val="22"/>
          <w:szCs w:val="22"/>
        </w:rPr>
        <w:t>Spencer (</w:t>
      </w:r>
      <w:r w:rsidR="00A82527" w:rsidRPr="007C4172">
        <w:rPr>
          <w:rFonts w:asciiTheme="minorHAnsi" w:hAnsiTheme="minorHAnsi" w:cstheme="minorHAnsi"/>
          <w:color w:val="000000"/>
          <w:sz w:val="22"/>
          <w:szCs w:val="22"/>
        </w:rPr>
        <w:t xml:space="preserve">along with their grandson Kyle), the stained-glass window has been relocated to the basement for storage. This gift (original to the historic building) can be dealt with at another time when funds for restoration can be found. </w:t>
      </w:r>
      <w:r w:rsidRPr="007C4172">
        <w:rPr>
          <w:rFonts w:asciiTheme="minorHAnsi" w:hAnsiTheme="minorHAnsi" w:cstheme="minorHAnsi"/>
          <w:color w:val="000000"/>
          <w:sz w:val="22"/>
          <w:szCs w:val="22"/>
        </w:rPr>
        <w:t xml:space="preserve"> </w:t>
      </w:r>
    </w:p>
    <w:p w14:paraId="6B5A129D" w14:textId="60D09A97" w:rsidR="00120B41" w:rsidRPr="00AE0CC7" w:rsidRDefault="00A82527" w:rsidP="00A82527">
      <w:pPr>
        <w:pStyle w:val="NormalWeb"/>
        <w:ind w:left="1080"/>
        <w:rPr>
          <w:rFonts w:asciiTheme="minorHAnsi" w:hAnsiTheme="minorHAnsi" w:cstheme="minorHAnsi"/>
          <w:bCs/>
          <w:color w:val="000000"/>
          <w:sz w:val="22"/>
          <w:szCs w:val="22"/>
        </w:rPr>
      </w:pPr>
      <w:r w:rsidRPr="007C4172">
        <w:rPr>
          <w:rFonts w:asciiTheme="minorHAnsi" w:hAnsiTheme="minorHAnsi" w:cstheme="minorHAnsi"/>
          <w:b/>
          <w:color w:val="000000"/>
          <w:sz w:val="22"/>
          <w:szCs w:val="22"/>
        </w:rPr>
        <w:lastRenderedPageBreak/>
        <w:t xml:space="preserve">NHSD School Outreach: </w:t>
      </w:r>
      <w:r w:rsidR="00AE0CC7" w:rsidRPr="00AE0CC7">
        <w:rPr>
          <w:rFonts w:asciiTheme="minorHAnsi" w:hAnsiTheme="minorHAnsi" w:cstheme="minorHAnsi"/>
          <w:bCs/>
          <w:color w:val="000000"/>
          <w:sz w:val="22"/>
          <w:szCs w:val="22"/>
        </w:rPr>
        <w:t xml:space="preserve">Patricia publicized the Summer Reading Program, now underway, at the schools. </w:t>
      </w:r>
      <w:r w:rsidR="007E0D8E" w:rsidRPr="00AE0CC7">
        <w:rPr>
          <w:rFonts w:asciiTheme="minorHAnsi" w:hAnsiTheme="minorHAnsi" w:cstheme="minorHAnsi"/>
          <w:bCs/>
          <w:color w:val="000000"/>
          <w:sz w:val="22"/>
          <w:szCs w:val="22"/>
        </w:rPr>
        <w:t xml:space="preserve">The </w:t>
      </w:r>
      <w:r w:rsidRPr="00AE0CC7">
        <w:rPr>
          <w:rFonts w:asciiTheme="minorHAnsi" w:hAnsiTheme="minorHAnsi" w:cstheme="minorHAnsi"/>
          <w:bCs/>
          <w:color w:val="000000"/>
          <w:sz w:val="22"/>
          <w:szCs w:val="22"/>
        </w:rPr>
        <w:t xml:space="preserve">popular </w:t>
      </w:r>
      <w:r w:rsidR="00120B41" w:rsidRPr="00AE0CC7">
        <w:rPr>
          <w:rFonts w:asciiTheme="minorHAnsi" w:hAnsiTheme="minorHAnsi" w:cstheme="minorHAnsi"/>
          <w:bCs/>
          <w:color w:val="000000"/>
          <w:sz w:val="22"/>
          <w:szCs w:val="22"/>
        </w:rPr>
        <w:t xml:space="preserve">NHSD Celebrity Reader series </w:t>
      </w:r>
      <w:r w:rsidR="007E0D8E" w:rsidRPr="00AE0CC7">
        <w:rPr>
          <w:rFonts w:asciiTheme="minorHAnsi" w:hAnsiTheme="minorHAnsi" w:cstheme="minorHAnsi"/>
          <w:bCs/>
          <w:color w:val="000000"/>
          <w:sz w:val="22"/>
          <w:szCs w:val="22"/>
        </w:rPr>
        <w:t xml:space="preserve">continues this summer with even more readers. </w:t>
      </w:r>
      <w:r w:rsidR="00120B41" w:rsidRPr="00AE0CC7">
        <w:rPr>
          <w:rFonts w:asciiTheme="minorHAnsi" w:hAnsiTheme="minorHAnsi" w:cstheme="minorHAnsi"/>
          <w:bCs/>
          <w:color w:val="000000"/>
          <w:sz w:val="22"/>
          <w:szCs w:val="22"/>
        </w:rPr>
        <w:t xml:space="preserve">In May, </w:t>
      </w:r>
      <w:r w:rsidR="007E0D8E" w:rsidRPr="00AE0CC7">
        <w:rPr>
          <w:rFonts w:asciiTheme="minorHAnsi" w:hAnsiTheme="minorHAnsi" w:cstheme="minorHAnsi"/>
          <w:bCs/>
          <w:color w:val="000000"/>
          <w:sz w:val="22"/>
          <w:szCs w:val="22"/>
        </w:rPr>
        <w:t xml:space="preserve">students </w:t>
      </w:r>
      <w:r w:rsidR="00120B41" w:rsidRPr="00AE0CC7">
        <w:rPr>
          <w:rFonts w:asciiTheme="minorHAnsi" w:hAnsiTheme="minorHAnsi" w:cstheme="minorHAnsi"/>
          <w:bCs/>
          <w:color w:val="000000"/>
          <w:sz w:val="22"/>
          <w:szCs w:val="22"/>
        </w:rPr>
        <w:t xml:space="preserve">from the Upper Elementary School visited the library and </w:t>
      </w:r>
      <w:r w:rsidRPr="00AE0CC7">
        <w:rPr>
          <w:rFonts w:asciiTheme="minorHAnsi" w:hAnsiTheme="minorHAnsi" w:cstheme="minorHAnsi"/>
          <w:bCs/>
          <w:color w:val="000000"/>
          <w:sz w:val="22"/>
          <w:szCs w:val="22"/>
        </w:rPr>
        <w:t xml:space="preserve">received </w:t>
      </w:r>
      <w:r w:rsidR="00120B41" w:rsidRPr="00AE0CC7">
        <w:rPr>
          <w:rFonts w:asciiTheme="minorHAnsi" w:hAnsiTheme="minorHAnsi" w:cstheme="minorHAnsi"/>
          <w:bCs/>
          <w:color w:val="000000"/>
          <w:sz w:val="22"/>
          <w:szCs w:val="22"/>
        </w:rPr>
        <w:t xml:space="preserve">library cards if they didn’t already have </w:t>
      </w:r>
      <w:r w:rsidRPr="00AE0CC7">
        <w:rPr>
          <w:rFonts w:asciiTheme="minorHAnsi" w:hAnsiTheme="minorHAnsi" w:cstheme="minorHAnsi"/>
          <w:bCs/>
          <w:color w:val="000000"/>
          <w:sz w:val="22"/>
          <w:szCs w:val="22"/>
        </w:rPr>
        <w:t>them</w:t>
      </w:r>
      <w:r w:rsidR="007E0D8E" w:rsidRPr="00AE0CC7">
        <w:rPr>
          <w:rFonts w:asciiTheme="minorHAnsi" w:hAnsiTheme="minorHAnsi" w:cstheme="minorHAnsi"/>
          <w:bCs/>
          <w:color w:val="000000"/>
          <w:sz w:val="22"/>
          <w:szCs w:val="22"/>
        </w:rPr>
        <w:t>.</w:t>
      </w:r>
    </w:p>
    <w:p w14:paraId="1ABA7F16" w14:textId="2BDB47DC" w:rsidR="00120B41" w:rsidRPr="007C4172" w:rsidRDefault="00A82527" w:rsidP="00A82527">
      <w:pPr>
        <w:pStyle w:val="NormalWeb"/>
        <w:ind w:left="1080"/>
        <w:rPr>
          <w:rFonts w:asciiTheme="minorHAnsi" w:hAnsiTheme="minorHAnsi" w:cstheme="minorHAnsi"/>
          <w:color w:val="000000"/>
          <w:sz w:val="22"/>
          <w:szCs w:val="22"/>
        </w:rPr>
      </w:pPr>
      <w:r w:rsidRPr="007C4172">
        <w:rPr>
          <w:rFonts w:asciiTheme="minorHAnsi" w:hAnsiTheme="minorHAnsi" w:cstheme="minorHAnsi"/>
          <w:b/>
          <w:bCs/>
          <w:color w:val="000000"/>
          <w:sz w:val="22"/>
          <w:szCs w:val="22"/>
        </w:rPr>
        <w:t>Community Outreach:</w:t>
      </w:r>
      <w:r w:rsidRPr="007C4172">
        <w:rPr>
          <w:rFonts w:asciiTheme="minorHAnsi" w:hAnsiTheme="minorHAnsi" w:cstheme="minorHAnsi"/>
          <w:color w:val="000000"/>
          <w:sz w:val="22"/>
          <w:szCs w:val="22"/>
        </w:rPr>
        <w:t xml:space="preserve"> The </w:t>
      </w:r>
      <w:r w:rsidR="00120B41" w:rsidRPr="007C4172">
        <w:rPr>
          <w:rFonts w:asciiTheme="minorHAnsi" w:hAnsiTheme="minorHAnsi" w:cstheme="minorHAnsi"/>
          <w:color w:val="000000"/>
          <w:sz w:val="22"/>
          <w:szCs w:val="22"/>
        </w:rPr>
        <w:t>Story Walk</w:t>
      </w:r>
      <w:r w:rsidRPr="007C4172">
        <w:rPr>
          <w:rFonts w:asciiTheme="minorHAnsi" w:hAnsiTheme="minorHAnsi" w:cstheme="minorHAnsi"/>
          <w:color w:val="000000"/>
          <w:sz w:val="22"/>
          <w:szCs w:val="22"/>
        </w:rPr>
        <w:t xml:space="preserve"> has received positive feedback, and a new story (</w:t>
      </w:r>
      <w:r w:rsidR="00120B41" w:rsidRPr="007C4172">
        <w:rPr>
          <w:rFonts w:asciiTheme="minorHAnsi" w:hAnsiTheme="minorHAnsi" w:cstheme="minorHAnsi"/>
          <w:i/>
          <w:color w:val="000000"/>
          <w:sz w:val="22"/>
          <w:szCs w:val="22"/>
        </w:rPr>
        <w:t>Harry the Dirty Dog</w:t>
      </w:r>
      <w:r w:rsidRPr="007C4172">
        <w:rPr>
          <w:rFonts w:asciiTheme="minorHAnsi" w:hAnsiTheme="minorHAnsi" w:cstheme="minorHAnsi"/>
          <w:color w:val="000000"/>
          <w:sz w:val="22"/>
          <w:szCs w:val="22"/>
        </w:rPr>
        <w:t>) will be displayed this week</w:t>
      </w:r>
      <w:r w:rsidR="007E0D8E">
        <w:rPr>
          <w:rFonts w:asciiTheme="minorHAnsi" w:hAnsiTheme="minorHAnsi" w:cstheme="minorHAnsi"/>
          <w:color w:val="000000"/>
          <w:sz w:val="22"/>
          <w:szCs w:val="22"/>
        </w:rPr>
        <w:t>, weather permitting</w:t>
      </w:r>
      <w:r w:rsidRPr="007C4172">
        <w:rPr>
          <w:rFonts w:asciiTheme="minorHAnsi" w:hAnsiTheme="minorHAnsi" w:cstheme="minorHAnsi"/>
          <w:color w:val="000000"/>
          <w:sz w:val="22"/>
          <w:szCs w:val="22"/>
        </w:rPr>
        <w:t xml:space="preserve">. </w:t>
      </w:r>
      <w:r w:rsidR="00120B41" w:rsidRPr="007C4172">
        <w:rPr>
          <w:rFonts w:asciiTheme="minorHAnsi" w:hAnsiTheme="minorHAnsi" w:cstheme="minorHAnsi"/>
          <w:color w:val="000000"/>
          <w:sz w:val="22"/>
          <w:szCs w:val="22"/>
        </w:rPr>
        <w:t xml:space="preserve">Ms. Darcy will be holding Stories in the Park again this year at both Aquetong Springs and Laurel Parks. </w:t>
      </w:r>
      <w:r w:rsidR="007E0D8E">
        <w:rPr>
          <w:rFonts w:asciiTheme="minorHAnsi" w:hAnsiTheme="minorHAnsi" w:cstheme="minorHAnsi"/>
          <w:color w:val="000000"/>
          <w:sz w:val="22"/>
          <w:szCs w:val="22"/>
        </w:rPr>
        <w:t xml:space="preserve">The library staff thanks </w:t>
      </w:r>
      <w:r w:rsidR="00120B41" w:rsidRPr="007C4172">
        <w:rPr>
          <w:rFonts w:asciiTheme="minorHAnsi" w:hAnsiTheme="minorHAnsi" w:cstheme="minorHAnsi"/>
          <w:color w:val="000000"/>
          <w:sz w:val="22"/>
          <w:szCs w:val="22"/>
        </w:rPr>
        <w:t xml:space="preserve">Solebury Township for supporting </w:t>
      </w:r>
      <w:r w:rsidR="00AE0CC7">
        <w:rPr>
          <w:rFonts w:asciiTheme="minorHAnsi" w:hAnsiTheme="minorHAnsi" w:cstheme="minorHAnsi"/>
          <w:color w:val="000000"/>
          <w:sz w:val="22"/>
          <w:szCs w:val="22"/>
        </w:rPr>
        <w:t>the l</w:t>
      </w:r>
      <w:r w:rsidR="00120B41" w:rsidRPr="007C4172">
        <w:rPr>
          <w:rFonts w:asciiTheme="minorHAnsi" w:hAnsiTheme="minorHAnsi" w:cstheme="minorHAnsi"/>
          <w:color w:val="000000"/>
          <w:sz w:val="22"/>
          <w:szCs w:val="22"/>
        </w:rPr>
        <w:t>ibrary</w:t>
      </w:r>
      <w:r w:rsidR="00AE0CC7">
        <w:rPr>
          <w:rFonts w:asciiTheme="minorHAnsi" w:hAnsiTheme="minorHAnsi" w:cstheme="minorHAnsi"/>
          <w:color w:val="000000"/>
          <w:sz w:val="22"/>
          <w:szCs w:val="22"/>
        </w:rPr>
        <w:t>’s</w:t>
      </w:r>
      <w:r w:rsidR="00120B41" w:rsidRPr="007C4172">
        <w:rPr>
          <w:rFonts w:asciiTheme="minorHAnsi" w:hAnsiTheme="minorHAnsi" w:cstheme="minorHAnsi"/>
          <w:color w:val="000000"/>
          <w:sz w:val="22"/>
          <w:szCs w:val="22"/>
        </w:rPr>
        <w:t xml:space="preserve"> programs.</w:t>
      </w:r>
    </w:p>
    <w:p w14:paraId="758C1BEF" w14:textId="77777777" w:rsidR="0022390A" w:rsidRDefault="00A82527" w:rsidP="0022390A">
      <w:pPr>
        <w:pStyle w:val="NormalWeb"/>
        <w:ind w:left="1080"/>
        <w:rPr>
          <w:rFonts w:asciiTheme="minorHAnsi" w:hAnsiTheme="minorHAnsi" w:cstheme="minorHAnsi"/>
          <w:color w:val="000000"/>
          <w:sz w:val="22"/>
          <w:szCs w:val="22"/>
        </w:rPr>
      </w:pPr>
      <w:r w:rsidRPr="007C4172">
        <w:rPr>
          <w:rFonts w:asciiTheme="minorHAnsi" w:hAnsiTheme="minorHAnsi" w:cstheme="minorHAnsi"/>
          <w:b/>
          <w:bCs/>
          <w:color w:val="000000"/>
          <w:sz w:val="22"/>
          <w:szCs w:val="22"/>
        </w:rPr>
        <w:t>Fundraising Event:</w:t>
      </w:r>
      <w:r w:rsidRPr="007C4172">
        <w:rPr>
          <w:rFonts w:asciiTheme="minorHAnsi" w:hAnsiTheme="minorHAnsi" w:cstheme="minorHAnsi"/>
          <w:color w:val="000000"/>
          <w:sz w:val="22"/>
          <w:szCs w:val="22"/>
        </w:rPr>
        <w:t xml:space="preserve"> An</w:t>
      </w:r>
      <w:r w:rsidR="00120B41" w:rsidRPr="007C4172">
        <w:rPr>
          <w:rFonts w:asciiTheme="minorHAnsi" w:hAnsiTheme="minorHAnsi" w:cstheme="minorHAnsi"/>
          <w:color w:val="000000"/>
          <w:sz w:val="22"/>
          <w:szCs w:val="22"/>
        </w:rPr>
        <w:t xml:space="preserve"> </w:t>
      </w:r>
      <w:r w:rsidR="00120B41" w:rsidRPr="007C4172">
        <w:rPr>
          <w:rFonts w:asciiTheme="minorHAnsi" w:hAnsiTheme="minorHAnsi" w:cstheme="minorHAnsi"/>
          <w:bCs/>
          <w:color w:val="000000"/>
          <w:sz w:val="22"/>
          <w:szCs w:val="22"/>
        </w:rPr>
        <w:t xml:space="preserve">Afternoon with Royal-Tea </w:t>
      </w:r>
      <w:r w:rsidRPr="007C4172">
        <w:rPr>
          <w:rFonts w:asciiTheme="minorHAnsi" w:hAnsiTheme="minorHAnsi" w:cstheme="minorHAnsi"/>
          <w:color w:val="000000"/>
          <w:sz w:val="22"/>
          <w:szCs w:val="22"/>
        </w:rPr>
        <w:t>is scheduled for</w:t>
      </w:r>
      <w:r w:rsidR="00120B41" w:rsidRPr="007C4172">
        <w:rPr>
          <w:rFonts w:asciiTheme="minorHAnsi" w:hAnsiTheme="minorHAnsi" w:cstheme="minorHAnsi"/>
          <w:color w:val="000000"/>
          <w:sz w:val="22"/>
          <w:szCs w:val="22"/>
        </w:rPr>
        <w:t xml:space="preserve"> Sunday, June 25 from 1-3. </w:t>
      </w:r>
      <w:r w:rsidRPr="007C4172">
        <w:rPr>
          <w:rFonts w:asciiTheme="minorHAnsi" w:hAnsiTheme="minorHAnsi" w:cstheme="minorHAnsi"/>
          <w:color w:val="000000"/>
          <w:sz w:val="22"/>
          <w:szCs w:val="22"/>
        </w:rPr>
        <w:t>Twenty</w:t>
      </w:r>
      <w:r w:rsidR="0018596E">
        <w:rPr>
          <w:rFonts w:asciiTheme="minorHAnsi" w:hAnsiTheme="minorHAnsi" w:cstheme="minorHAnsi"/>
          <w:color w:val="000000"/>
          <w:sz w:val="22"/>
          <w:szCs w:val="22"/>
        </w:rPr>
        <w:t>-six</w:t>
      </w:r>
      <w:r w:rsidRPr="007C4172">
        <w:rPr>
          <w:rFonts w:asciiTheme="minorHAnsi" w:hAnsiTheme="minorHAnsi" w:cstheme="minorHAnsi"/>
          <w:color w:val="000000"/>
          <w:sz w:val="22"/>
          <w:szCs w:val="22"/>
        </w:rPr>
        <w:t xml:space="preserve"> tickets have been sold thus far. Thank you </w:t>
      </w:r>
      <w:r w:rsidR="00120B41" w:rsidRPr="007C4172">
        <w:rPr>
          <w:rFonts w:asciiTheme="minorHAnsi" w:hAnsiTheme="minorHAnsi" w:cstheme="minorHAnsi"/>
          <w:color w:val="000000"/>
          <w:sz w:val="22"/>
          <w:szCs w:val="22"/>
        </w:rPr>
        <w:t>to Joanne and Christopher for contributing baked goods and teacups</w:t>
      </w:r>
      <w:r w:rsidR="00AE0CC7">
        <w:rPr>
          <w:rFonts w:asciiTheme="minorHAnsi" w:hAnsiTheme="minorHAnsi" w:cstheme="minorHAnsi"/>
          <w:color w:val="000000"/>
          <w:sz w:val="22"/>
          <w:szCs w:val="22"/>
        </w:rPr>
        <w:t xml:space="preserve"> and to Deirdre and Shereen for donating towards Giant gift cards. </w:t>
      </w:r>
    </w:p>
    <w:p w14:paraId="700D1483" w14:textId="77332615" w:rsidR="00AE0CC7" w:rsidRPr="0022390A" w:rsidRDefault="00AE0CC7"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22390A">
        <w:rPr>
          <w:rFonts w:asciiTheme="minorHAnsi" w:hAnsiTheme="minorHAnsi" w:cstheme="minorHAnsi"/>
          <w:b/>
          <w:bCs/>
          <w:sz w:val="22"/>
          <w:szCs w:val="22"/>
        </w:rPr>
        <w:t>– Stacy Smith – See above</w:t>
      </w:r>
    </w:p>
    <w:p w14:paraId="2B32B98F" w14:textId="77777777" w:rsidR="00AE0CC7" w:rsidRPr="00AE0CC7" w:rsidRDefault="00AE0CC7" w:rsidP="00AE0CC7">
      <w:pPr>
        <w:pStyle w:val="ListParagraph"/>
        <w:spacing w:after="160" w:line="256" w:lineRule="auto"/>
        <w:ind w:left="1080"/>
        <w:rPr>
          <w:rFonts w:asciiTheme="minorHAnsi" w:hAnsiTheme="minorHAnsi" w:cstheme="minorHAnsi"/>
          <w:sz w:val="22"/>
          <w:szCs w:val="22"/>
        </w:rPr>
      </w:pPr>
    </w:p>
    <w:p w14:paraId="2DB2403D" w14:textId="5CD67AD2" w:rsidR="007E0D8E" w:rsidRPr="0022390A" w:rsidRDefault="006F5023" w:rsidP="0022390A">
      <w:pPr>
        <w:pStyle w:val="ListParagraph"/>
        <w:numPr>
          <w:ilvl w:val="0"/>
          <w:numId w:val="1"/>
        </w:numPr>
        <w:tabs>
          <w:tab w:val="left" w:pos="990"/>
          <w:tab w:val="left" w:pos="1440"/>
        </w:tabs>
        <w:rPr>
          <w:rFonts w:asciiTheme="minorHAnsi" w:hAnsiTheme="minorHAnsi" w:cstheme="minorHAnsi"/>
          <w:b/>
          <w:bCs/>
          <w:sz w:val="22"/>
          <w:szCs w:val="22"/>
        </w:rPr>
      </w:pPr>
      <w:r w:rsidRPr="00ED0673">
        <w:rPr>
          <w:rFonts w:asciiTheme="minorHAnsi" w:hAnsiTheme="minorHAnsi" w:cstheme="minorHAnsi"/>
          <w:b/>
          <w:bCs/>
          <w:sz w:val="22"/>
          <w:szCs w:val="22"/>
        </w:rPr>
        <w:t>DEVELOPMENT</w:t>
      </w:r>
      <w:r w:rsidRPr="0022390A">
        <w:rPr>
          <w:rFonts w:asciiTheme="minorHAnsi" w:hAnsiTheme="minorHAnsi" w:cstheme="minorHAnsi"/>
          <w:b/>
          <w:bCs/>
          <w:sz w:val="22"/>
          <w:szCs w:val="22"/>
        </w:rPr>
        <w:t xml:space="preserve"> –</w:t>
      </w:r>
      <w:r w:rsidR="00DD2EB6" w:rsidRPr="0022390A">
        <w:rPr>
          <w:rFonts w:asciiTheme="minorHAnsi" w:hAnsiTheme="minorHAnsi" w:cstheme="minorHAnsi"/>
          <w:b/>
          <w:bCs/>
          <w:sz w:val="22"/>
          <w:szCs w:val="22"/>
        </w:rPr>
        <w:t xml:space="preserve"> Julia Klossner</w:t>
      </w:r>
    </w:p>
    <w:p w14:paraId="2A5734A3" w14:textId="77777777" w:rsidR="007E0D8E" w:rsidRPr="007E0D8E" w:rsidRDefault="007E0D8E" w:rsidP="007E0D8E">
      <w:pPr>
        <w:pStyle w:val="ListParagraph"/>
        <w:rPr>
          <w:rFonts w:asciiTheme="minorHAnsi" w:hAnsiTheme="minorHAnsi" w:cstheme="minorHAnsi"/>
          <w:sz w:val="22"/>
          <w:szCs w:val="22"/>
        </w:rPr>
      </w:pPr>
    </w:p>
    <w:p w14:paraId="71B36307" w14:textId="0D041FE6" w:rsidR="007E0D8E" w:rsidRDefault="0018596E" w:rsidP="007E0D8E">
      <w:pPr>
        <w:pStyle w:val="ListParagraph"/>
        <w:tabs>
          <w:tab w:val="left" w:pos="1440"/>
        </w:tabs>
        <w:ind w:left="1080"/>
        <w:rPr>
          <w:rFonts w:asciiTheme="minorHAnsi" w:hAnsiTheme="minorHAnsi" w:cstheme="minorHAnsi"/>
          <w:sz w:val="22"/>
          <w:szCs w:val="22"/>
        </w:rPr>
      </w:pPr>
      <w:r w:rsidRPr="007E0D8E">
        <w:rPr>
          <w:rFonts w:asciiTheme="minorHAnsi" w:hAnsiTheme="minorHAnsi" w:cstheme="minorHAnsi"/>
          <w:sz w:val="22"/>
          <w:szCs w:val="22"/>
        </w:rPr>
        <w:t xml:space="preserve">Julia will </w:t>
      </w:r>
      <w:r w:rsidR="00AE0CC7">
        <w:rPr>
          <w:rFonts w:asciiTheme="minorHAnsi" w:hAnsiTheme="minorHAnsi" w:cstheme="minorHAnsi"/>
          <w:sz w:val="22"/>
          <w:szCs w:val="22"/>
        </w:rPr>
        <w:t>begin reaching out</w:t>
      </w:r>
      <w:r w:rsidR="007E0D8E">
        <w:rPr>
          <w:rFonts w:asciiTheme="minorHAnsi" w:hAnsiTheme="minorHAnsi" w:cstheme="minorHAnsi"/>
          <w:sz w:val="22"/>
          <w:szCs w:val="22"/>
        </w:rPr>
        <w:t xml:space="preserve"> to top donors </w:t>
      </w:r>
      <w:r w:rsidR="00AE0CC7">
        <w:rPr>
          <w:rFonts w:asciiTheme="minorHAnsi" w:hAnsiTheme="minorHAnsi" w:cstheme="minorHAnsi"/>
          <w:sz w:val="22"/>
          <w:szCs w:val="22"/>
        </w:rPr>
        <w:t xml:space="preserve">over the summer. </w:t>
      </w:r>
    </w:p>
    <w:p w14:paraId="474016D0" w14:textId="77777777" w:rsidR="007E0D8E" w:rsidRDefault="007E0D8E" w:rsidP="007E0D8E">
      <w:pPr>
        <w:pStyle w:val="ListParagraph"/>
        <w:tabs>
          <w:tab w:val="left" w:pos="1440"/>
        </w:tabs>
        <w:ind w:left="1080"/>
        <w:rPr>
          <w:rFonts w:asciiTheme="minorHAnsi" w:hAnsiTheme="minorHAnsi" w:cstheme="minorHAnsi"/>
          <w:sz w:val="22"/>
          <w:szCs w:val="22"/>
        </w:rPr>
      </w:pPr>
    </w:p>
    <w:p w14:paraId="68D47769" w14:textId="5787400D" w:rsidR="007E0D8E" w:rsidRPr="0022390A" w:rsidRDefault="007E0D8E" w:rsidP="0022390A">
      <w:pPr>
        <w:pStyle w:val="ListParagraph"/>
        <w:numPr>
          <w:ilvl w:val="0"/>
          <w:numId w:val="1"/>
        </w:numPr>
        <w:tabs>
          <w:tab w:val="left" w:pos="990"/>
          <w:tab w:val="left" w:pos="1440"/>
        </w:tabs>
        <w:rPr>
          <w:rFonts w:asciiTheme="minorHAnsi" w:hAnsiTheme="minorHAnsi" w:cstheme="minorHAnsi"/>
          <w:b/>
          <w:bCs/>
          <w:sz w:val="22"/>
          <w:szCs w:val="22"/>
        </w:rPr>
      </w:pPr>
      <w:r w:rsidRPr="007E0D8E">
        <w:rPr>
          <w:rFonts w:asciiTheme="minorHAnsi" w:hAnsiTheme="minorHAnsi" w:cstheme="minorHAnsi"/>
          <w:b/>
          <w:bCs/>
          <w:sz w:val="22"/>
          <w:szCs w:val="22"/>
        </w:rPr>
        <w:t>MARKETING</w:t>
      </w:r>
      <w:r w:rsidRPr="0022390A">
        <w:rPr>
          <w:rFonts w:asciiTheme="minorHAnsi" w:hAnsiTheme="minorHAnsi" w:cstheme="minorHAnsi"/>
          <w:b/>
          <w:bCs/>
          <w:sz w:val="22"/>
          <w:szCs w:val="22"/>
        </w:rPr>
        <w:t xml:space="preserve"> – Liz Jordan</w:t>
      </w:r>
    </w:p>
    <w:p w14:paraId="52F1349F" w14:textId="7A638801" w:rsidR="00120B41" w:rsidRPr="00AE0CC7" w:rsidRDefault="00120B41" w:rsidP="00AE0CC7">
      <w:pPr>
        <w:spacing w:before="100" w:beforeAutospacing="1" w:after="100" w:afterAutospacing="1"/>
        <w:ind w:left="1080"/>
        <w:rPr>
          <w:rFonts w:ascii="Calibri" w:hAnsi="Calibri" w:cs="Calibri"/>
          <w:color w:val="000000"/>
          <w:sz w:val="22"/>
          <w:szCs w:val="22"/>
        </w:rPr>
      </w:pPr>
      <w:r w:rsidRPr="00AE0CC7">
        <w:rPr>
          <w:rFonts w:ascii="Calibri" w:hAnsi="Calibri" w:cs="Calibri"/>
          <w:color w:val="000000"/>
          <w:sz w:val="22"/>
          <w:szCs w:val="22"/>
        </w:rPr>
        <w:t xml:space="preserve">The Spring Operating Fund Appeal concluded with </w:t>
      </w:r>
      <w:r w:rsidR="00A82527" w:rsidRPr="00AE0CC7">
        <w:rPr>
          <w:rFonts w:ascii="Calibri" w:hAnsi="Calibri" w:cs="Calibri"/>
          <w:color w:val="000000"/>
          <w:sz w:val="22"/>
          <w:szCs w:val="22"/>
        </w:rPr>
        <w:t>102 donors giving $14,876.37. (SOFA ’22 had 108 donors giving $13,640.00.)</w:t>
      </w:r>
      <w:r w:rsidR="00AE0CC7" w:rsidRPr="00AE0CC7">
        <w:rPr>
          <w:rFonts w:ascii="Calibri" w:hAnsi="Calibri" w:cs="Calibri"/>
          <w:color w:val="000000"/>
          <w:sz w:val="22"/>
          <w:szCs w:val="22"/>
        </w:rPr>
        <w:t xml:space="preserve"> </w:t>
      </w:r>
      <w:r w:rsidRPr="00AE0CC7">
        <w:rPr>
          <w:rFonts w:ascii="Calibri" w:hAnsi="Calibri" w:cs="Calibri"/>
          <w:color w:val="000000"/>
          <w:sz w:val="22"/>
          <w:szCs w:val="22"/>
        </w:rPr>
        <w:t xml:space="preserve">Liz </w:t>
      </w:r>
      <w:r w:rsidR="00A82527" w:rsidRPr="00AE0CC7">
        <w:rPr>
          <w:rFonts w:ascii="Calibri" w:hAnsi="Calibri" w:cs="Calibri"/>
          <w:color w:val="000000"/>
          <w:sz w:val="22"/>
          <w:szCs w:val="22"/>
        </w:rPr>
        <w:t xml:space="preserve">had </w:t>
      </w:r>
      <w:r w:rsidRPr="00AE0CC7">
        <w:rPr>
          <w:rFonts w:ascii="Calibri" w:hAnsi="Calibri" w:cs="Calibri"/>
          <w:color w:val="000000"/>
          <w:sz w:val="22"/>
          <w:szCs w:val="22"/>
        </w:rPr>
        <w:t>distributed names of top and new donors for the Board to thank</w:t>
      </w:r>
      <w:r w:rsidR="00A82527" w:rsidRPr="00AE0CC7">
        <w:rPr>
          <w:rFonts w:ascii="Calibri" w:hAnsi="Calibri" w:cs="Calibri"/>
          <w:color w:val="000000"/>
          <w:sz w:val="22"/>
          <w:szCs w:val="22"/>
        </w:rPr>
        <w:t xml:space="preserve"> in advance of the meeting.</w:t>
      </w:r>
    </w:p>
    <w:p w14:paraId="73496255" w14:textId="5A219003" w:rsidR="007E0D8E" w:rsidRPr="0022390A" w:rsidRDefault="006F5023" w:rsidP="0022390A">
      <w:pPr>
        <w:pStyle w:val="ListParagraph"/>
        <w:numPr>
          <w:ilvl w:val="0"/>
          <w:numId w:val="1"/>
        </w:numPr>
        <w:tabs>
          <w:tab w:val="left" w:pos="990"/>
          <w:tab w:val="left" w:pos="1440"/>
        </w:tabs>
        <w:rPr>
          <w:rFonts w:asciiTheme="minorHAnsi" w:hAnsiTheme="minorHAnsi" w:cstheme="minorHAnsi"/>
          <w:b/>
          <w:bCs/>
          <w:sz w:val="22"/>
          <w:szCs w:val="22"/>
        </w:rPr>
      </w:pPr>
      <w:r w:rsidRPr="00DF7E63">
        <w:rPr>
          <w:rFonts w:asciiTheme="minorHAnsi" w:hAnsiTheme="minorHAnsi" w:cstheme="minorHAnsi"/>
          <w:b/>
          <w:bCs/>
          <w:sz w:val="22"/>
          <w:szCs w:val="22"/>
        </w:rPr>
        <w:t xml:space="preserve">GOVERNANCE </w:t>
      </w:r>
      <w:r w:rsidRPr="0022390A">
        <w:rPr>
          <w:rFonts w:asciiTheme="minorHAnsi" w:hAnsiTheme="minorHAnsi" w:cstheme="minorHAnsi"/>
          <w:b/>
          <w:bCs/>
          <w:sz w:val="22"/>
          <w:szCs w:val="22"/>
        </w:rPr>
        <w:t>–</w:t>
      </w:r>
      <w:r w:rsidR="00D136A4" w:rsidRPr="0022390A">
        <w:rPr>
          <w:rFonts w:asciiTheme="minorHAnsi" w:hAnsiTheme="minorHAnsi" w:cstheme="minorHAnsi"/>
          <w:b/>
          <w:bCs/>
          <w:sz w:val="22"/>
          <w:szCs w:val="22"/>
        </w:rPr>
        <w:t xml:space="preserve"> </w:t>
      </w:r>
      <w:r w:rsidR="00DF7E63" w:rsidRPr="0022390A">
        <w:rPr>
          <w:rFonts w:asciiTheme="minorHAnsi" w:hAnsiTheme="minorHAnsi" w:cstheme="minorHAnsi"/>
          <w:b/>
          <w:bCs/>
          <w:sz w:val="22"/>
          <w:szCs w:val="22"/>
        </w:rPr>
        <w:t xml:space="preserve">Shereen White and </w:t>
      </w:r>
      <w:r w:rsidR="00F678A8" w:rsidRPr="0022390A">
        <w:rPr>
          <w:rFonts w:asciiTheme="minorHAnsi" w:hAnsiTheme="minorHAnsi" w:cstheme="minorHAnsi"/>
          <w:b/>
          <w:bCs/>
          <w:sz w:val="22"/>
          <w:szCs w:val="22"/>
        </w:rPr>
        <w:t>Christopher</w:t>
      </w:r>
      <w:r w:rsidR="00E32B62" w:rsidRPr="0022390A">
        <w:rPr>
          <w:rFonts w:asciiTheme="minorHAnsi" w:hAnsiTheme="minorHAnsi" w:cstheme="minorHAnsi"/>
          <w:b/>
          <w:bCs/>
          <w:sz w:val="22"/>
          <w:szCs w:val="22"/>
        </w:rPr>
        <w:t xml:space="preserve"> Whitney</w:t>
      </w:r>
      <w:r w:rsidR="00F30C5E" w:rsidRPr="0022390A">
        <w:rPr>
          <w:rFonts w:asciiTheme="minorHAnsi" w:hAnsiTheme="minorHAnsi" w:cstheme="minorHAnsi"/>
          <w:b/>
          <w:bCs/>
          <w:sz w:val="22"/>
          <w:szCs w:val="22"/>
        </w:rPr>
        <w:t xml:space="preserve"> </w:t>
      </w:r>
    </w:p>
    <w:p w14:paraId="510BB4C6" w14:textId="0048E154" w:rsidR="00ED0673" w:rsidRPr="00AE0CC7" w:rsidRDefault="00AE0CC7" w:rsidP="00AE0CC7">
      <w:pPr>
        <w:tabs>
          <w:tab w:val="left" w:pos="990"/>
          <w:tab w:val="left" w:pos="1440"/>
        </w:tabs>
        <w:spacing w:before="100" w:beforeAutospacing="1" w:after="100" w:afterAutospacing="1"/>
        <w:ind w:left="990"/>
        <w:rPr>
          <w:rFonts w:asciiTheme="minorHAnsi" w:hAnsiTheme="minorHAnsi" w:cstheme="minorHAnsi"/>
          <w:sz w:val="22"/>
          <w:szCs w:val="22"/>
        </w:rPr>
      </w:pPr>
      <w:r>
        <w:rPr>
          <w:rFonts w:asciiTheme="minorHAnsi" w:hAnsiTheme="minorHAnsi" w:cstheme="minorHAnsi"/>
          <w:sz w:val="22"/>
          <w:szCs w:val="22"/>
        </w:rPr>
        <w:t>After reviewing the library’s Bylaws, S</w:t>
      </w:r>
      <w:r w:rsidR="007E0D8E">
        <w:rPr>
          <w:rFonts w:asciiTheme="minorHAnsi" w:hAnsiTheme="minorHAnsi" w:cstheme="minorHAnsi"/>
          <w:sz w:val="22"/>
          <w:szCs w:val="22"/>
        </w:rPr>
        <w:t xml:space="preserve">hereen and Christopher </w:t>
      </w:r>
      <w:r>
        <w:rPr>
          <w:rFonts w:asciiTheme="minorHAnsi" w:hAnsiTheme="minorHAnsi" w:cstheme="minorHAnsi"/>
          <w:sz w:val="22"/>
          <w:szCs w:val="22"/>
        </w:rPr>
        <w:t xml:space="preserve">provided the Board with some specific reminders about current policies, </w:t>
      </w:r>
      <w:r w:rsidR="007E0D8E">
        <w:rPr>
          <w:rFonts w:asciiTheme="minorHAnsi" w:hAnsiTheme="minorHAnsi" w:cstheme="minorHAnsi"/>
          <w:sz w:val="22"/>
          <w:szCs w:val="22"/>
        </w:rPr>
        <w:t>proposed amendments/corrections and items for consideration or further Board discussion. The last changes to the Bylaws were in April 2020.</w:t>
      </w:r>
    </w:p>
    <w:p w14:paraId="44B5C9D2" w14:textId="028D02B5" w:rsidR="006F5023" w:rsidRPr="0022390A" w:rsidRDefault="006F5023"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OTHER ITEMS</w:t>
      </w:r>
      <w:r w:rsidRPr="0022390A">
        <w:rPr>
          <w:rFonts w:asciiTheme="minorHAnsi" w:hAnsiTheme="minorHAnsi" w:cstheme="minorHAnsi"/>
          <w:b/>
          <w:bCs/>
          <w:sz w:val="22"/>
          <w:szCs w:val="22"/>
        </w:rPr>
        <w:t xml:space="preserve"> – Doug Brindley</w:t>
      </w:r>
    </w:p>
    <w:p w14:paraId="0D0C4FA4" w14:textId="77777777" w:rsidR="006F5023" w:rsidRPr="00A53182" w:rsidRDefault="006F5023" w:rsidP="006F5023">
      <w:pPr>
        <w:pStyle w:val="ListParagraph"/>
        <w:tabs>
          <w:tab w:val="left" w:pos="990"/>
          <w:tab w:val="left" w:pos="1440"/>
        </w:tabs>
        <w:ind w:left="1080"/>
        <w:rPr>
          <w:rFonts w:asciiTheme="minorHAnsi" w:hAnsiTheme="minorHAnsi" w:cstheme="minorHAnsi"/>
          <w:sz w:val="22"/>
          <w:szCs w:val="22"/>
        </w:rPr>
      </w:pPr>
    </w:p>
    <w:p w14:paraId="134625B4" w14:textId="7CD024F5" w:rsidR="00D30D36" w:rsidRPr="00AE0CC7" w:rsidRDefault="00ED0673" w:rsidP="00AE0CC7">
      <w:pPr>
        <w:pStyle w:val="ListParagraph"/>
        <w:numPr>
          <w:ilvl w:val="0"/>
          <w:numId w:val="36"/>
        </w:numPr>
        <w:rPr>
          <w:rFonts w:asciiTheme="minorHAnsi" w:hAnsiTheme="minorHAnsi" w:cstheme="minorHAnsi"/>
          <w:sz w:val="22"/>
          <w:szCs w:val="22"/>
        </w:rPr>
      </w:pPr>
      <w:r w:rsidRPr="00AE0CC7">
        <w:rPr>
          <w:rFonts w:asciiTheme="minorHAnsi" w:hAnsiTheme="minorHAnsi" w:cstheme="minorHAnsi"/>
          <w:sz w:val="22"/>
          <w:szCs w:val="22"/>
        </w:rPr>
        <w:t xml:space="preserve">Doug </w:t>
      </w:r>
      <w:r w:rsidR="00AE0CC7" w:rsidRPr="00AE0CC7">
        <w:rPr>
          <w:rFonts w:asciiTheme="minorHAnsi" w:hAnsiTheme="minorHAnsi" w:cstheme="minorHAnsi"/>
          <w:sz w:val="22"/>
          <w:szCs w:val="22"/>
        </w:rPr>
        <w:t xml:space="preserve">expects to hear soon about the availability of </w:t>
      </w:r>
      <w:r w:rsidRPr="00AE0CC7">
        <w:rPr>
          <w:rFonts w:asciiTheme="minorHAnsi" w:hAnsiTheme="minorHAnsi" w:cstheme="minorHAnsi"/>
          <w:sz w:val="22"/>
          <w:szCs w:val="22"/>
        </w:rPr>
        <w:t xml:space="preserve">Lawrence Schiller for a lecture and silent auction fundraising event </w:t>
      </w:r>
      <w:r w:rsidR="00AE0CC7" w:rsidRPr="00AE0CC7">
        <w:rPr>
          <w:rFonts w:asciiTheme="minorHAnsi" w:hAnsiTheme="minorHAnsi" w:cstheme="minorHAnsi"/>
          <w:sz w:val="22"/>
          <w:szCs w:val="22"/>
        </w:rPr>
        <w:t>in</w:t>
      </w:r>
      <w:r w:rsidRPr="00AE0CC7">
        <w:rPr>
          <w:rFonts w:asciiTheme="minorHAnsi" w:hAnsiTheme="minorHAnsi" w:cstheme="minorHAnsi"/>
          <w:sz w:val="22"/>
          <w:szCs w:val="22"/>
        </w:rPr>
        <w:t xml:space="preserve"> September. </w:t>
      </w:r>
      <w:r w:rsidR="00164045" w:rsidRPr="00AE0CC7">
        <w:rPr>
          <w:rFonts w:asciiTheme="minorHAnsi" w:hAnsiTheme="minorHAnsi" w:cstheme="minorHAnsi"/>
          <w:sz w:val="22"/>
          <w:szCs w:val="22"/>
        </w:rPr>
        <w:t xml:space="preserve">Mr. Schiller is the author of </w:t>
      </w:r>
      <w:r w:rsidR="00164045" w:rsidRPr="00AE0CC7">
        <w:rPr>
          <w:rFonts w:asciiTheme="minorHAnsi" w:hAnsiTheme="minorHAnsi" w:cstheme="minorHAnsi"/>
          <w:i/>
          <w:sz w:val="22"/>
          <w:szCs w:val="22"/>
        </w:rPr>
        <w:t>Marilyn and Me</w:t>
      </w:r>
      <w:r w:rsidR="00164045" w:rsidRPr="00AE0CC7">
        <w:rPr>
          <w:rFonts w:asciiTheme="minorHAnsi" w:hAnsiTheme="minorHAnsi" w:cstheme="minorHAnsi"/>
          <w:iCs/>
          <w:sz w:val="22"/>
          <w:szCs w:val="22"/>
        </w:rPr>
        <w:t xml:space="preserve">. </w:t>
      </w:r>
    </w:p>
    <w:p w14:paraId="795D631D" w14:textId="207DABC9" w:rsidR="00CA786C" w:rsidRPr="00AE0CC7" w:rsidRDefault="00AE0CC7" w:rsidP="00AE0CC7">
      <w:pPr>
        <w:pStyle w:val="ListParagraph"/>
        <w:numPr>
          <w:ilvl w:val="0"/>
          <w:numId w:val="36"/>
        </w:numPr>
        <w:rPr>
          <w:rFonts w:asciiTheme="minorHAnsi" w:hAnsiTheme="minorHAnsi" w:cstheme="minorHAnsi"/>
          <w:sz w:val="22"/>
          <w:szCs w:val="22"/>
        </w:rPr>
      </w:pPr>
      <w:r w:rsidRPr="00AE0CC7">
        <w:rPr>
          <w:rFonts w:asciiTheme="minorHAnsi" w:hAnsiTheme="minorHAnsi" w:cstheme="minorHAnsi"/>
          <w:sz w:val="22"/>
          <w:szCs w:val="22"/>
        </w:rPr>
        <w:t xml:space="preserve">The Board will begin seeking </w:t>
      </w:r>
      <w:r w:rsidR="007E0D8E" w:rsidRPr="00AE0CC7">
        <w:rPr>
          <w:rFonts w:asciiTheme="minorHAnsi" w:hAnsiTheme="minorHAnsi" w:cstheme="minorHAnsi"/>
          <w:sz w:val="22"/>
          <w:szCs w:val="22"/>
        </w:rPr>
        <w:t xml:space="preserve">sponsorships for </w:t>
      </w:r>
      <w:r w:rsidR="0022390A">
        <w:rPr>
          <w:rFonts w:asciiTheme="minorHAnsi" w:hAnsiTheme="minorHAnsi" w:cstheme="minorHAnsi"/>
          <w:sz w:val="22"/>
          <w:szCs w:val="22"/>
        </w:rPr>
        <w:t>t</w:t>
      </w:r>
      <w:r w:rsidR="007E0D8E" w:rsidRPr="00AE0CC7">
        <w:rPr>
          <w:rFonts w:asciiTheme="minorHAnsi" w:hAnsiTheme="minorHAnsi" w:cstheme="minorHAnsi"/>
          <w:sz w:val="22"/>
          <w:szCs w:val="22"/>
        </w:rPr>
        <w:t xml:space="preserve">he </w:t>
      </w:r>
      <w:r w:rsidR="00ED0673" w:rsidRPr="00AE0CC7">
        <w:rPr>
          <w:rFonts w:asciiTheme="minorHAnsi" w:hAnsiTheme="minorHAnsi" w:cstheme="minorHAnsi"/>
          <w:sz w:val="22"/>
          <w:szCs w:val="22"/>
        </w:rPr>
        <w:t xml:space="preserve">Edgar Allan Poe fundraising event on </w:t>
      </w:r>
      <w:r w:rsidR="00CA786C" w:rsidRPr="00AE0CC7">
        <w:rPr>
          <w:rFonts w:asciiTheme="minorHAnsi" w:hAnsiTheme="minorHAnsi" w:cstheme="minorHAnsi"/>
          <w:sz w:val="22"/>
          <w:szCs w:val="22"/>
        </w:rPr>
        <w:t>October 19, from 6-8 p.m. at The Logan Inn</w:t>
      </w:r>
      <w:r w:rsidR="007E0D8E" w:rsidRPr="00AE0CC7">
        <w:rPr>
          <w:rFonts w:asciiTheme="minorHAnsi" w:hAnsiTheme="minorHAnsi" w:cstheme="minorHAnsi"/>
          <w:sz w:val="22"/>
          <w:szCs w:val="22"/>
        </w:rPr>
        <w:t>.</w:t>
      </w:r>
    </w:p>
    <w:p w14:paraId="55EA1189" w14:textId="77777777" w:rsidR="00BC5151" w:rsidRDefault="00BC5151" w:rsidP="00BC5151">
      <w:pPr>
        <w:pStyle w:val="ListParagraph"/>
        <w:tabs>
          <w:tab w:val="left" w:pos="990"/>
          <w:tab w:val="left" w:pos="1440"/>
        </w:tabs>
        <w:ind w:left="1710"/>
        <w:rPr>
          <w:rFonts w:asciiTheme="minorHAnsi" w:hAnsiTheme="minorHAnsi" w:cstheme="minorHAnsi"/>
          <w:sz w:val="22"/>
          <w:szCs w:val="22"/>
        </w:rPr>
      </w:pPr>
    </w:p>
    <w:p w14:paraId="6363BCA8" w14:textId="4CBEEF7F" w:rsidR="00DC1230" w:rsidRPr="00DD2EB6" w:rsidRDefault="003F546F" w:rsidP="006F5023">
      <w:pPr>
        <w:tabs>
          <w:tab w:val="left" w:pos="1440"/>
        </w:tabs>
        <w:ind w:left="990"/>
        <w:rPr>
          <w:rFonts w:asciiTheme="minorHAnsi" w:hAnsiTheme="minorHAnsi" w:cstheme="minorHAnsi"/>
          <w:b/>
          <w:bCs/>
          <w:sz w:val="22"/>
          <w:szCs w:val="22"/>
        </w:rPr>
      </w:pPr>
      <w:r w:rsidRPr="00AE0CC7">
        <w:rPr>
          <w:rFonts w:asciiTheme="minorHAnsi" w:hAnsiTheme="minorHAnsi" w:cstheme="minorHAnsi"/>
          <w:sz w:val="22"/>
          <w:szCs w:val="22"/>
        </w:rPr>
        <w:t>Christopher</w:t>
      </w:r>
      <w:r w:rsidR="006F5023" w:rsidRPr="00AE0CC7">
        <w:rPr>
          <w:rFonts w:asciiTheme="minorHAnsi" w:hAnsiTheme="minorHAnsi" w:cstheme="minorHAnsi"/>
          <w:sz w:val="22"/>
          <w:szCs w:val="22"/>
        </w:rPr>
        <w:t xml:space="preserve"> ma</w:t>
      </w:r>
      <w:r w:rsidR="000B34DA" w:rsidRPr="00AE0CC7">
        <w:rPr>
          <w:rFonts w:asciiTheme="minorHAnsi" w:hAnsiTheme="minorHAnsi" w:cstheme="minorHAnsi"/>
          <w:sz w:val="22"/>
          <w:szCs w:val="22"/>
        </w:rPr>
        <w:t xml:space="preserve">de the motion to adjourn at </w:t>
      </w:r>
      <w:r w:rsidR="00F678A8" w:rsidRPr="00AE0CC7">
        <w:rPr>
          <w:rFonts w:asciiTheme="minorHAnsi" w:hAnsiTheme="minorHAnsi" w:cstheme="minorHAnsi"/>
          <w:sz w:val="22"/>
          <w:szCs w:val="22"/>
        </w:rPr>
        <w:t>6:</w:t>
      </w:r>
      <w:r w:rsidR="007269DB" w:rsidRPr="00AE0CC7">
        <w:rPr>
          <w:rFonts w:asciiTheme="minorHAnsi" w:hAnsiTheme="minorHAnsi" w:cstheme="minorHAnsi"/>
          <w:sz w:val="22"/>
          <w:szCs w:val="22"/>
        </w:rPr>
        <w:t>49</w:t>
      </w:r>
      <w:r w:rsidR="006F5023" w:rsidRPr="00AE0CC7">
        <w:rPr>
          <w:rFonts w:asciiTheme="minorHAnsi" w:hAnsiTheme="minorHAnsi" w:cstheme="minorHAnsi"/>
          <w:sz w:val="22"/>
          <w:szCs w:val="22"/>
        </w:rPr>
        <w:t xml:space="preserve">. </w:t>
      </w:r>
      <w:r w:rsidRPr="00AE0CC7">
        <w:rPr>
          <w:rFonts w:asciiTheme="minorHAnsi" w:hAnsiTheme="minorHAnsi" w:cstheme="minorHAnsi"/>
          <w:sz w:val="22"/>
          <w:szCs w:val="22"/>
        </w:rPr>
        <w:t>Stacy</w:t>
      </w:r>
      <w:r w:rsidR="00DC1230" w:rsidRPr="00AE0CC7">
        <w:rPr>
          <w:rFonts w:asciiTheme="minorHAnsi" w:hAnsiTheme="minorHAnsi" w:cstheme="minorHAnsi"/>
          <w:sz w:val="22"/>
          <w:szCs w:val="22"/>
        </w:rPr>
        <w:t xml:space="preserve"> seconded. </w:t>
      </w:r>
      <w:r w:rsidR="00DC1230" w:rsidRPr="00AE0CC7">
        <w:rPr>
          <w:rFonts w:asciiTheme="minorHAnsi" w:hAnsiTheme="minorHAnsi" w:cstheme="minorHAnsi"/>
          <w:b/>
          <w:bCs/>
          <w:sz w:val="22"/>
          <w:szCs w:val="22"/>
        </w:rPr>
        <w:t>APPROVED</w:t>
      </w:r>
      <w:r w:rsidR="00DD2EB6" w:rsidRPr="00AE0CC7">
        <w:rPr>
          <w:rFonts w:asciiTheme="minorHAnsi" w:hAnsiTheme="minorHAnsi" w:cstheme="minorHAnsi"/>
          <w:b/>
          <w:bCs/>
          <w:sz w:val="22"/>
          <w:szCs w:val="22"/>
        </w:rPr>
        <w:t xml:space="preserve"> by all.</w:t>
      </w:r>
    </w:p>
    <w:p w14:paraId="0FE559AE" w14:textId="77777777" w:rsidR="00DC1230" w:rsidRDefault="00DC1230" w:rsidP="006F5023">
      <w:pPr>
        <w:tabs>
          <w:tab w:val="left" w:pos="1440"/>
        </w:tabs>
        <w:ind w:left="990"/>
        <w:rPr>
          <w:rFonts w:asciiTheme="minorHAnsi" w:hAnsiTheme="minorHAnsi" w:cstheme="minorHAnsi"/>
          <w:sz w:val="22"/>
          <w:szCs w:val="22"/>
        </w:rPr>
      </w:pPr>
    </w:p>
    <w:p w14:paraId="3CE98A32" w14:textId="25403217"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120B41">
        <w:rPr>
          <w:rFonts w:asciiTheme="minorHAnsi" w:hAnsiTheme="minorHAnsi" w:cstheme="minorHAnsi"/>
          <w:sz w:val="22"/>
          <w:szCs w:val="22"/>
        </w:rPr>
        <w:t xml:space="preserve">July </w:t>
      </w:r>
      <w:r w:rsidR="00C533AF">
        <w:rPr>
          <w:rFonts w:asciiTheme="minorHAnsi" w:hAnsiTheme="minorHAnsi" w:cstheme="minorHAnsi"/>
          <w:sz w:val="22"/>
          <w:szCs w:val="22"/>
        </w:rPr>
        <w:t>19</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lastRenderedPageBreak/>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128CFB59" w14:textId="5538E09E" w:rsidR="000A630B" w:rsidRDefault="002A4B8F" w:rsidP="006F5023">
      <w:pPr>
        <w:tabs>
          <w:tab w:val="left" w:pos="990"/>
          <w:tab w:val="left" w:pos="1440"/>
        </w:tabs>
        <w:ind w:left="990"/>
        <w:rPr>
          <w:rFonts w:asciiTheme="minorHAnsi" w:hAnsiTheme="minorHAnsi" w:cstheme="minorHAnsi"/>
          <w:b/>
          <w:bCs/>
          <w:sz w:val="22"/>
          <w:szCs w:val="22"/>
        </w:rPr>
      </w:pPr>
      <w:r w:rsidRPr="002A4B8F">
        <w:rPr>
          <w:rFonts w:asciiTheme="minorHAnsi" w:hAnsiTheme="minorHAnsi" w:cstheme="minorHAnsi"/>
          <w:b/>
          <w:bCs/>
          <w:sz w:val="22"/>
          <w:szCs w:val="22"/>
        </w:rPr>
        <w:t>Addendum:</w:t>
      </w:r>
    </w:p>
    <w:p w14:paraId="020DF82D" w14:textId="6CF6839A" w:rsidR="00FB23C7" w:rsidRPr="00FB23C7" w:rsidRDefault="00FB23C7" w:rsidP="006F5023">
      <w:pPr>
        <w:tabs>
          <w:tab w:val="left" w:pos="990"/>
          <w:tab w:val="left" w:pos="1440"/>
        </w:tabs>
        <w:ind w:left="990"/>
        <w:rPr>
          <w:rFonts w:asciiTheme="minorHAnsi" w:hAnsiTheme="minorHAnsi" w:cstheme="minorHAnsi"/>
          <w:b/>
          <w:bCs/>
          <w:sz w:val="16"/>
          <w:szCs w:val="16"/>
        </w:rPr>
      </w:pPr>
    </w:p>
    <w:tbl>
      <w:tblPr>
        <w:tblW w:w="5000" w:type="pct"/>
        <w:tblLook w:val="0000" w:firstRow="0" w:lastRow="0" w:firstColumn="0" w:lastColumn="0" w:noHBand="0" w:noVBand="0"/>
      </w:tblPr>
      <w:tblGrid>
        <w:gridCol w:w="1160"/>
        <w:gridCol w:w="1050"/>
        <w:gridCol w:w="1050"/>
        <w:gridCol w:w="1190"/>
        <w:gridCol w:w="1387"/>
        <w:gridCol w:w="1385"/>
        <w:gridCol w:w="1302"/>
        <w:gridCol w:w="1106"/>
      </w:tblGrid>
      <w:tr w:rsidR="00FB23C7" w:rsidRPr="00FB23C7" w14:paraId="2F631FBB" w14:textId="77777777" w:rsidTr="00FB23C7">
        <w:trPr>
          <w:trHeight w:val="240"/>
        </w:trPr>
        <w:tc>
          <w:tcPr>
            <w:tcW w:w="1148" w:type="pct"/>
            <w:gridSpan w:val="2"/>
            <w:tcBorders>
              <w:top w:val="nil"/>
              <w:left w:val="nil"/>
              <w:bottom w:val="nil"/>
              <w:right w:val="nil"/>
            </w:tcBorders>
          </w:tcPr>
          <w:p w14:paraId="5B6416EE"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May 2023 Prior Years Comparison</w:t>
            </w:r>
          </w:p>
        </w:tc>
        <w:tc>
          <w:tcPr>
            <w:tcW w:w="545" w:type="pct"/>
            <w:tcBorders>
              <w:top w:val="nil"/>
              <w:left w:val="nil"/>
              <w:bottom w:val="nil"/>
              <w:right w:val="nil"/>
            </w:tcBorders>
          </w:tcPr>
          <w:p w14:paraId="41D296B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46ED903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2C1CF9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0044BBC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7E398E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216EB6A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77EA85A4" w14:textId="77777777" w:rsidTr="00FB23C7">
        <w:trPr>
          <w:trHeight w:val="260"/>
        </w:trPr>
        <w:tc>
          <w:tcPr>
            <w:tcW w:w="603" w:type="pct"/>
            <w:tcBorders>
              <w:top w:val="nil"/>
              <w:left w:val="nil"/>
              <w:bottom w:val="nil"/>
              <w:right w:val="nil"/>
            </w:tcBorders>
          </w:tcPr>
          <w:p w14:paraId="08C51FB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D5DFCE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9BC12D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F2AC12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640DE3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1199D74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55E546F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57E1439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2C1B2D83" w14:textId="77777777" w:rsidTr="00FB23C7">
        <w:trPr>
          <w:trHeight w:val="260"/>
        </w:trPr>
        <w:tc>
          <w:tcPr>
            <w:tcW w:w="603" w:type="pct"/>
            <w:tcBorders>
              <w:top w:val="nil"/>
              <w:left w:val="nil"/>
              <w:bottom w:val="nil"/>
              <w:right w:val="nil"/>
            </w:tcBorders>
          </w:tcPr>
          <w:p w14:paraId="7B15CE99"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EA3C4B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3BBD4637"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673B813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70DA42D9"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00436D6E"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35C9CC55"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19B0BBA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62B8FB50" w14:textId="77777777" w:rsidTr="00FB23C7">
        <w:trPr>
          <w:trHeight w:val="260"/>
        </w:trPr>
        <w:tc>
          <w:tcPr>
            <w:tcW w:w="603" w:type="pct"/>
            <w:tcBorders>
              <w:top w:val="nil"/>
              <w:left w:val="nil"/>
              <w:bottom w:val="nil"/>
              <w:right w:val="nil"/>
            </w:tcBorders>
          </w:tcPr>
          <w:p w14:paraId="29ADD781"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D312C55"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327E82C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3A6B2A1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3C397CA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046F1E0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35DEED5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44433E4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1290A92A" w14:textId="77777777" w:rsidTr="00FB23C7">
        <w:trPr>
          <w:trHeight w:val="260"/>
        </w:trPr>
        <w:tc>
          <w:tcPr>
            <w:tcW w:w="603" w:type="pct"/>
            <w:tcBorders>
              <w:top w:val="nil"/>
              <w:left w:val="nil"/>
              <w:bottom w:val="nil"/>
              <w:right w:val="nil"/>
            </w:tcBorders>
          </w:tcPr>
          <w:p w14:paraId="6D8E1DE0"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001D173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2086</w:t>
            </w:r>
          </w:p>
        </w:tc>
        <w:tc>
          <w:tcPr>
            <w:tcW w:w="545" w:type="pct"/>
            <w:tcBorders>
              <w:top w:val="nil"/>
              <w:left w:val="nil"/>
              <w:bottom w:val="nil"/>
              <w:right w:val="nil"/>
            </w:tcBorders>
          </w:tcPr>
          <w:p w14:paraId="7710176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1231</w:t>
            </w:r>
          </w:p>
        </w:tc>
        <w:tc>
          <w:tcPr>
            <w:tcW w:w="618" w:type="pct"/>
            <w:tcBorders>
              <w:top w:val="nil"/>
              <w:left w:val="nil"/>
              <w:bottom w:val="nil"/>
              <w:right w:val="nil"/>
            </w:tcBorders>
          </w:tcPr>
          <w:p w14:paraId="3F5ED1B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41</w:t>
            </w:r>
          </w:p>
        </w:tc>
        <w:tc>
          <w:tcPr>
            <w:tcW w:w="719" w:type="pct"/>
            <w:tcBorders>
              <w:top w:val="nil"/>
              <w:left w:val="nil"/>
              <w:bottom w:val="nil"/>
              <w:right w:val="nil"/>
            </w:tcBorders>
          </w:tcPr>
          <w:p w14:paraId="33A1298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692</w:t>
            </w:r>
          </w:p>
        </w:tc>
        <w:tc>
          <w:tcPr>
            <w:tcW w:w="719" w:type="pct"/>
            <w:tcBorders>
              <w:top w:val="nil"/>
              <w:left w:val="nil"/>
              <w:bottom w:val="nil"/>
              <w:right w:val="nil"/>
            </w:tcBorders>
          </w:tcPr>
          <w:p w14:paraId="48C339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1548</w:t>
            </w:r>
          </w:p>
        </w:tc>
        <w:tc>
          <w:tcPr>
            <w:tcW w:w="676" w:type="pct"/>
            <w:tcBorders>
              <w:top w:val="nil"/>
              <w:left w:val="nil"/>
              <w:bottom w:val="nil"/>
              <w:right w:val="nil"/>
            </w:tcBorders>
          </w:tcPr>
          <w:p w14:paraId="048196F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5598</w:t>
            </w:r>
          </w:p>
        </w:tc>
        <w:tc>
          <w:tcPr>
            <w:tcW w:w="574" w:type="pct"/>
            <w:tcBorders>
              <w:top w:val="nil"/>
              <w:left w:val="nil"/>
              <w:bottom w:val="nil"/>
              <w:right w:val="nil"/>
            </w:tcBorders>
          </w:tcPr>
          <w:p w14:paraId="7A89C67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592B7948" w14:textId="77777777" w:rsidTr="00FB23C7">
        <w:trPr>
          <w:trHeight w:val="260"/>
        </w:trPr>
        <w:tc>
          <w:tcPr>
            <w:tcW w:w="603" w:type="pct"/>
            <w:tcBorders>
              <w:top w:val="nil"/>
              <w:left w:val="nil"/>
              <w:bottom w:val="nil"/>
              <w:right w:val="nil"/>
            </w:tcBorders>
          </w:tcPr>
          <w:p w14:paraId="52B67E8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3E2206A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w:t>
            </w:r>
          </w:p>
        </w:tc>
        <w:tc>
          <w:tcPr>
            <w:tcW w:w="545" w:type="pct"/>
            <w:tcBorders>
              <w:top w:val="nil"/>
              <w:left w:val="nil"/>
              <w:bottom w:val="nil"/>
              <w:right w:val="nil"/>
            </w:tcBorders>
          </w:tcPr>
          <w:p w14:paraId="3A66BC5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w:t>
            </w:r>
          </w:p>
        </w:tc>
        <w:tc>
          <w:tcPr>
            <w:tcW w:w="618" w:type="pct"/>
            <w:tcBorders>
              <w:top w:val="nil"/>
              <w:left w:val="nil"/>
              <w:bottom w:val="nil"/>
              <w:right w:val="nil"/>
            </w:tcBorders>
          </w:tcPr>
          <w:p w14:paraId="125436D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43C98D4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w:t>
            </w:r>
          </w:p>
        </w:tc>
        <w:tc>
          <w:tcPr>
            <w:tcW w:w="719" w:type="pct"/>
            <w:tcBorders>
              <w:top w:val="nil"/>
              <w:left w:val="nil"/>
              <w:bottom w:val="nil"/>
              <w:right w:val="nil"/>
            </w:tcBorders>
          </w:tcPr>
          <w:p w14:paraId="263DEA8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2575</w:t>
            </w:r>
          </w:p>
        </w:tc>
        <w:tc>
          <w:tcPr>
            <w:tcW w:w="676" w:type="pct"/>
            <w:tcBorders>
              <w:top w:val="nil"/>
              <w:left w:val="nil"/>
              <w:bottom w:val="nil"/>
              <w:right w:val="nil"/>
            </w:tcBorders>
          </w:tcPr>
          <w:p w14:paraId="305C3CE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2588</w:t>
            </w:r>
          </w:p>
        </w:tc>
        <w:tc>
          <w:tcPr>
            <w:tcW w:w="574" w:type="pct"/>
            <w:tcBorders>
              <w:top w:val="nil"/>
              <w:left w:val="nil"/>
              <w:bottom w:val="nil"/>
              <w:right w:val="nil"/>
            </w:tcBorders>
          </w:tcPr>
          <w:p w14:paraId="5D99324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75A64955" w14:textId="77777777" w:rsidTr="00FB23C7">
        <w:trPr>
          <w:trHeight w:val="260"/>
        </w:trPr>
        <w:tc>
          <w:tcPr>
            <w:tcW w:w="603" w:type="pct"/>
            <w:tcBorders>
              <w:top w:val="nil"/>
              <w:left w:val="nil"/>
              <w:bottom w:val="nil"/>
              <w:right w:val="nil"/>
            </w:tcBorders>
          </w:tcPr>
          <w:p w14:paraId="73D899A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578C1F2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1335</w:t>
            </w:r>
          </w:p>
        </w:tc>
        <w:tc>
          <w:tcPr>
            <w:tcW w:w="545" w:type="pct"/>
            <w:tcBorders>
              <w:top w:val="nil"/>
              <w:left w:val="nil"/>
              <w:bottom w:val="nil"/>
              <w:right w:val="nil"/>
            </w:tcBorders>
          </w:tcPr>
          <w:p w14:paraId="3593A92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876</w:t>
            </w:r>
          </w:p>
        </w:tc>
        <w:tc>
          <w:tcPr>
            <w:tcW w:w="618" w:type="pct"/>
            <w:tcBorders>
              <w:top w:val="nil"/>
              <w:left w:val="nil"/>
              <w:bottom w:val="nil"/>
              <w:right w:val="nil"/>
            </w:tcBorders>
          </w:tcPr>
          <w:p w14:paraId="7CCE224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48</w:t>
            </w:r>
          </w:p>
        </w:tc>
        <w:tc>
          <w:tcPr>
            <w:tcW w:w="719" w:type="pct"/>
            <w:tcBorders>
              <w:top w:val="nil"/>
              <w:left w:val="nil"/>
              <w:bottom w:val="nil"/>
              <w:right w:val="nil"/>
            </w:tcBorders>
          </w:tcPr>
          <w:p w14:paraId="0B05CC1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797</w:t>
            </w:r>
          </w:p>
        </w:tc>
        <w:tc>
          <w:tcPr>
            <w:tcW w:w="719" w:type="pct"/>
            <w:tcBorders>
              <w:top w:val="nil"/>
              <w:left w:val="nil"/>
              <w:bottom w:val="nil"/>
              <w:right w:val="nil"/>
            </w:tcBorders>
          </w:tcPr>
          <w:p w14:paraId="7873878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1533</w:t>
            </w:r>
          </w:p>
        </w:tc>
        <w:tc>
          <w:tcPr>
            <w:tcW w:w="676" w:type="pct"/>
            <w:tcBorders>
              <w:top w:val="nil"/>
              <w:left w:val="nil"/>
              <w:bottom w:val="nil"/>
              <w:right w:val="nil"/>
            </w:tcBorders>
          </w:tcPr>
          <w:p w14:paraId="0322A1C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4589</w:t>
            </w:r>
          </w:p>
        </w:tc>
        <w:tc>
          <w:tcPr>
            <w:tcW w:w="574" w:type="pct"/>
            <w:tcBorders>
              <w:top w:val="nil"/>
              <w:left w:val="nil"/>
              <w:bottom w:val="nil"/>
              <w:right w:val="nil"/>
            </w:tcBorders>
          </w:tcPr>
          <w:p w14:paraId="62A52C6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6D74FFC" w14:textId="77777777" w:rsidTr="00FB23C7">
        <w:trPr>
          <w:trHeight w:val="260"/>
        </w:trPr>
        <w:tc>
          <w:tcPr>
            <w:tcW w:w="603" w:type="pct"/>
            <w:tcBorders>
              <w:top w:val="nil"/>
              <w:left w:val="nil"/>
              <w:bottom w:val="nil"/>
              <w:right w:val="nil"/>
            </w:tcBorders>
          </w:tcPr>
          <w:p w14:paraId="07583CC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5F1FDA7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1144</w:t>
            </w:r>
          </w:p>
        </w:tc>
        <w:tc>
          <w:tcPr>
            <w:tcW w:w="545" w:type="pct"/>
            <w:tcBorders>
              <w:top w:val="nil"/>
              <w:left w:val="nil"/>
              <w:bottom w:val="nil"/>
              <w:right w:val="nil"/>
            </w:tcBorders>
          </w:tcPr>
          <w:p w14:paraId="640D922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881</w:t>
            </w:r>
          </w:p>
        </w:tc>
        <w:tc>
          <w:tcPr>
            <w:tcW w:w="618" w:type="pct"/>
            <w:tcBorders>
              <w:top w:val="nil"/>
              <w:left w:val="nil"/>
              <w:bottom w:val="nil"/>
              <w:right w:val="nil"/>
            </w:tcBorders>
          </w:tcPr>
          <w:p w14:paraId="77ABAF9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w:t>
            </w:r>
          </w:p>
        </w:tc>
        <w:tc>
          <w:tcPr>
            <w:tcW w:w="719" w:type="pct"/>
            <w:tcBorders>
              <w:top w:val="nil"/>
              <w:left w:val="nil"/>
              <w:bottom w:val="nil"/>
              <w:right w:val="nil"/>
            </w:tcBorders>
          </w:tcPr>
          <w:p w14:paraId="107CF9A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812</w:t>
            </w:r>
          </w:p>
        </w:tc>
        <w:tc>
          <w:tcPr>
            <w:tcW w:w="719" w:type="pct"/>
            <w:tcBorders>
              <w:top w:val="nil"/>
              <w:left w:val="nil"/>
              <w:bottom w:val="nil"/>
              <w:right w:val="nil"/>
            </w:tcBorders>
          </w:tcPr>
          <w:p w14:paraId="2582001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1420</w:t>
            </w:r>
          </w:p>
        </w:tc>
        <w:tc>
          <w:tcPr>
            <w:tcW w:w="676" w:type="pct"/>
            <w:tcBorders>
              <w:top w:val="nil"/>
              <w:left w:val="nil"/>
              <w:bottom w:val="nil"/>
              <w:right w:val="nil"/>
            </w:tcBorders>
          </w:tcPr>
          <w:p w14:paraId="074A415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4280</w:t>
            </w:r>
          </w:p>
        </w:tc>
        <w:tc>
          <w:tcPr>
            <w:tcW w:w="574" w:type="pct"/>
            <w:tcBorders>
              <w:top w:val="nil"/>
              <w:left w:val="nil"/>
              <w:bottom w:val="nil"/>
              <w:right w:val="nil"/>
            </w:tcBorders>
          </w:tcPr>
          <w:p w14:paraId="46B91E9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AF6B78A" w14:textId="77777777" w:rsidTr="00FB23C7">
        <w:trPr>
          <w:trHeight w:val="260"/>
        </w:trPr>
        <w:tc>
          <w:tcPr>
            <w:tcW w:w="603" w:type="pct"/>
            <w:tcBorders>
              <w:top w:val="nil"/>
              <w:left w:val="nil"/>
              <w:bottom w:val="nil"/>
              <w:right w:val="nil"/>
            </w:tcBorders>
          </w:tcPr>
          <w:p w14:paraId="4D245B2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06CAA50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1166</w:t>
            </w:r>
          </w:p>
        </w:tc>
        <w:tc>
          <w:tcPr>
            <w:tcW w:w="545" w:type="pct"/>
            <w:tcBorders>
              <w:top w:val="nil"/>
              <w:left w:val="nil"/>
              <w:bottom w:val="nil"/>
              <w:right w:val="nil"/>
            </w:tcBorders>
          </w:tcPr>
          <w:p w14:paraId="272951D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1158</w:t>
            </w:r>
          </w:p>
        </w:tc>
        <w:tc>
          <w:tcPr>
            <w:tcW w:w="618" w:type="pct"/>
            <w:tcBorders>
              <w:top w:val="nil"/>
              <w:left w:val="nil"/>
              <w:bottom w:val="nil"/>
              <w:right w:val="nil"/>
            </w:tcBorders>
          </w:tcPr>
          <w:p w14:paraId="773642B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25</w:t>
            </w:r>
          </w:p>
        </w:tc>
        <w:tc>
          <w:tcPr>
            <w:tcW w:w="719" w:type="pct"/>
            <w:tcBorders>
              <w:top w:val="nil"/>
              <w:left w:val="nil"/>
              <w:bottom w:val="nil"/>
              <w:right w:val="nil"/>
            </w:tcBorders>
          </w:tcPr>
          <w:p w14:paraId="77AAE9A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939</w:t>
            </w:r>
          </w:p>
        </w:tc>
        <w:tc>
          <w:tcPr>
            <w:tcW w:w="719" w:type="pct"/>
            <w:tcBorders>
              <w:top w:val="nil"/>
              <w:left w:val="nil"/>
              <w:bottom w:val="nil"/>
              <w:right w:val="nil"/>
            </w:tcBorders>
          </w:tcPr>
          <w:p w14:paraId="72D2B74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1693</w:t>
            </w:r>
          </w:p>
        </w:tc>
        <w:tc>
          <w:tcPr>
            <w:tcW w:w="676" w:type="pct"/>
            <w:tcBorders>
              <w:top w:val="nil"/>
              <w:left w:val="nil"/>
              <w:bottom w:val="nil"/>
              <w:right w:val="nil"/>
            </w:tcBorders>
          </w:tcPr>
          <w:p w14:paraId="18CD481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4981</w:t>
            </w:r>
          </w:p>
        </w:tc>
        <w:tc>
          <w:tcPr>
            <w:tcW w:w="574" w:type="pct"/>
            <w:tcBorders>
              <w:top w:val="nil"/>
              <w:left w:val="nil"/>
              <w:bottom w:val="nil"/>
              <w:right w:val="nil"/>
            </w:tcBorders>
          </w:tcPr>
          <w:p w14:paraId="1653E14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792830E4" w14:textId="77777777" w:rsidTr="00FB23C7">
        <w:trPr>
          <w:trHeight w:val="260"/>
        </w:trPr>
        <w:tc>
          <w:tcPr>
            <w:tcW w:w="603" w:type="pct"/>
            <w:tcBorders>
              <w:top w:val="nil"/>
              <w:left w:val="nil"/>
              <w:bottom w:val="nil"/>
              <w:right w:val="nil"/>
            </w:tcBorders>
          </w:tcPr>
          <w:p w14:paraId="55EBF2F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7D3B7C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03F32C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38BC71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460E22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3D1634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2DAD54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03555C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A71B557" w14:textId="77777777" w:rsidTr="00FB23C7">
        <w:trPr>
          <w:trHeight w:val="260"/>
        </w:trPr>
        <w:tc>
          <w:tcPr>
            <w:tcW w:w="603" w:type="pct"/>
            <w:tcBorders>
              <w:top w:val="nil"/>
              <w:left w:val="nil"/>
              <w:bottom w:val="nil"/>
              <w:right w:val="nil"/>
            </w:tcBorders>
          </w:tcPr>
          <w:p w14:paraId="15E8A23A"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8A447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w:t>
            </w:r>
          </w:p>
        </w:tc>
        <w:tc>
          <w:tcPr>
            <w:tcW w:w="545" w:type="pct"/>
            <w:tcBorders>
              <w:top w:val="nil"/>
              <w:left w:val="nil"/>
              <w:bottom w:val="nil"/>
              <w:right w:val="nil"/>
            </w:tcBorders>
          </w:tcPr>
          <w:p w14:paraId="714DC38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277</w:t>
            </w:r>
          </w:p>
        </w:tc>
        <w:tc>
          <w:tcPr>
            <w:tcW w:w="618" w:type="pct"/>
            <w:tcBorders>
              <w:top w:val="nil"/>
              <w:left w:val="nil"/>
              <w:bottom w:val="nil"/>
              <w:right w:val="nil"/>
            </w:tcBorders>
          </w:tcPr>
          <w:p w14:paraId="4F53001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w:t>
            </w:r>
          </w:p>
        </w:tc>
        <w:tc>
          <w:tcPr>
            <w:tcW w:w="719" w:type="pct"/>
            <w:tcBorders>
              <w:top w:val="nil"/>
              <w:left w:val="nil"/>
              <w:bottom w:val="nil"/>
              <w:right w:val="nil"/>
            </w:tcBorders>
          </w:tcPr>
          <w:p w14:paraId="3E382BE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127</w:t>
            </w:r>
          </w:p>
        </w:tc>
        <w:tc>
          <w:tcPr>
            <w:tcW w:w="719" w:type="pct"/>
            <w:tcBorders>
              <w:top w:val="nil"/>
              <w:left w:val="nil"/>
              <w:bottom w:val="nil"/>
              <w:right w:val="nil"/>
            </w:tcBorders>
          </w:tcPr>
          <w:p w14:paraId="0BFA29A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273</w:t>
            </w:r>
          </w:p>
        </w:tc>
        <w:tc>
          <w:tcPr>
            <w:tcW w:w="676" w:type="pct"/>
            <w:tcBorders>
              <w:top w:val="nil"/>
              <w:left w:val="nil"/>
              <w:bottom w:val="nil"/>
              <w:right w:val="nil"/>
            </w:tcBorders>
          </w:tcPr>
          <w:p w14:paraId="171D67A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701</w:t>
            </w:r>
          </w:p>
        </w:tc>
        <w:tc>
          <w:tcPr>
            <w:tcW w:w="574" w:type="pct"/>
            <w:tcBorders>
              <w:top w:val="nil"/>
              <w:left w:val="nil"/>
              <w:bottom w:val="nil"/>
              <w:right w:val="nil"/>
            </w:tcBorders>
          </w:tcPr>
          <w:p w14:paraId="5E1E460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E4847B5" w14:textId="77777777" w:rsidTr="00FB23C7">
        <w:trPr>
          <w:trHeight w:val="260"/>
        </w:trPr>
        <w:tc>
          <w:tcPr>
            <w:tcW w:w="603" w:type="pct"/>
            <w:tcBorders>
              <w:top w:val="nil"/>
              <w:left w:val="nil"/>
              <w:bottom w:val="nil"/>
              <w:right w:val="nil"/>
            </w:tcBorders>
          </w:tcPr>
          <w:p w14:paraId="07469DEE"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B25665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1.92%</w:t>
            </w:r>
          </w:p>
        </w:tc>
        <w:tc>
          <w:tcPr>
            <w:tcW w:w="545" w:type="pct"/>
            <w:tcBorders>
              <w:top w:val="nil"/>
              <w:left w:val="nil"/>
              <w:bottom w:val="nil"/>
              <w:right w:val="nil"/>
            </w:tcBorders>
          </w:tcPr>
          <w:p w14:paraId="24D3D7E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31.44%</w:t>
            </w:r>
          </w:p>
        </w:tc>
        <w:tc>
          <w:tcPr>
            <w:tcW w:w="618" w:type="pct"/>
            <w:tcBorders>
              <w:top w:val="nil"/>
              <w:left w:val="nil"/>
              <w:bottom w:val="nil"/>
              <w:right w:val="nil"/>
            </w:tcBorders>
          </w:tcPr>
          <w:p w14:paraId="6E0E402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8.70%</w:t>
            </w:r>
          </w:p>
        </w:tc>
        <w:tc>
          <w:tcPr>
            <w:tcW w:w="719" w:type="pct"/>
            <w:tcBorders>
              <w:top w:val="nil"/>
              <w:left w:val="nil"/>
              <w:bottom w:val="nil"/>
              <w:right w:val="nil"/>
            </w:tcBorders>
          </w:tcPr>
          <w:p w14:paraId="33C13CA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15.64%</w:t>
            </w:r>
          </w:p>
        </w:tc>
        <w:tc>
          <w:tcPr>
            <w:tcW w:w="719" w:type="pct"/>
            <w:tcBorders>
              <w:top w:val="nil"/>
              <w:left w:val="nil"/>
              <w:bottom w:val="nil"/>
              <w:right w:val="nil"/>
            </w:tcBorders>
          </w:tcPr>
          <w:p w14:paraId="17412DB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19.23%</w:t>
            </w:r>
          </w:p>
        </w:tc>
        <w:tc>
          <w:tcPr>
            <w:tcW w:w="676" w:type="pct"/>
            <w:tcBorders>
              <w:top w:val="nil"/>
              <w:left w:val="nil"/>
              <w:bottom w:val="nil"/>
              <w:right w:val="nil"/>
            </w:tcBorders>
          </w:tcPr>
          <w:p w14:paraId="3A8269F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16.38%</w:t>
            </w:r>
          </w:p>
        </w:tc>
        <w:tc>
          <w:tcPr>
            <w:tcW w:w="574" w:type="pct"/>
            <w:tcBorders>
              <w:top w:val="nil"/>
              <w:left w:val="nil"/>
              <w:bottom w:val="nil"/>
              <w:right w:val="nil"/>
            </w:tcBorders>
          </w:tcPr>
          <w:p w14:paraId="3827147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0BE0134" w14:textId="77777777" w:rsidTr="00FB23C7">
        <w:trPr>
          <w:trHeight w:val="260"/>
        </w:trPr>
        <w:tc>
          <w:tcPr>
            <w:tcW w:w="603" w:type="pct"/>
            <w:tcBorders>
              <w:top w:val="nil"/>
              <w:left w:val="nil"/>
              <w:bottom w:val="nil"/>
              <w:right w:val="nil"/>
            </w:tcBorders>
          </w:tcPr>
          <w:p w14:paraId="45F3D2F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5F1B41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4958B3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80AF98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8127DA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6AC3C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2E4D8B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05BE71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347FA34" w14:textId="77777777" w:rsidTr="00FB23C7">
        <w:trPr>
          <w:trHeight w:val="260"/>
        </w:trPr>
        <w:tc>
          <w:tcPr>
            <w:tcW w:w="603" w:type="pct"/>
            <w:tcBorders>
              <w:top w:val="nil"/>
              <w:left w:val="nil"/>
              <w:bottom w:val="nil"/>
              <w:right w:val="nil"/>
            </w:tcBorders>
          </w:tcPr>
          <w:p w14:paraId="3440EE2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9FDF65C"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5EE1023C"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791F9754"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4BFD620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52A7ACB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0598FAF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58DF8D9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9EA3DD3" w14:textId="77777777" w:rsidTr="00FB23C7">
        <w:trPr>
          <w:trHeight w:val="260"/>
        </w:trPr>
        <w:tc>
          <w:tcPr>
            <w:tcW w:w="603" w:type="pct"/>
            <w:tcBorders>
              <w:top w:val="nil"/>
              <w:left w:val="nil"/>
              <w:bottom w:val="nil"/>
              <w:right w:val="nil"/>
            </w:tcBorders>
          </w:tcPr>
          <w:p w14:paraId="4B566BA4"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D6C48B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4E2F9CE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13A2473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5393F7C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6E9485F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52E479A6"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221BA73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A65DDA8" w14:textId="77777777" w:rsidTr="00FB23C7">
        <w:trPr>
          <w:trHeight w:val="260"/>
        </w:trPr>
        <w:tc>
          <w:tcPr>
            <w:tcW w:w="603" w:type="pct"/>
            <w:tcBorders>
              <w:top w:val="nil"/>
              <w:left w:val="nil"/>
              <w:bottom w:val="nil"/>
              <w:right w:val="nil"/>
            </w:tcBorders>
          </w:tcPr>
          <w:p w14:paraId="4A52898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5B7259D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807</w:t>
            </w:r>
          </w:p>
        </w:tc>
        <w:tc>
          <w:tcPr>
            <w:tcW w:w="545" w:type="pct"/>
            <w:tcBorders>
              <w:top w:val="nil"/>
              <w:left w:val="nil"/>
              <w:bottom w:val="nil"/>
              <w:right w:val="nil"/>
            </w:tcBorders>
          </w:tcPr>
          <w:p w14:paraId="4CED01C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1980</w:t>
            </w:r>
          </w:p>
        </w:tc>
        <w:tc>
          <w:tcPr>
            <w:tcW w:w="618" w:type="pct"/>
            <w:tcBorders>
              <w:top w:val="nil"/>
              <w:left w:val="nil"/>
              <w:bottom w:val="nil"/>
              <w:right w:val="nil"/>
            </w:tcBorders>
          </w:tcPr>
          <w:p w14:paraId="3B6A922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117</w:t>
            </w:r>
          </w:p>
        </w:tc>
        <w:tc>
          <w:tcPr>
            <w:tcW w:w="719" w:type="pct"/>
            <w:tcBorders>
              <w:top w:val="nil"/>
              <w:left w:val="nil"/>
              <w:bottom w:val="nil"/>
              <w:right w:val="nil"/>
            </w:tcBorders>
          </w:tcPr>
          <w:p w14:paraId="0276A27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1112</w:t>
            </w:r>
          </w:p>
        </w:tc>
        <w:tc>
          <w:tcPr>
            <w:tcW w:w="719" w:type="pct"/>
            <w:tcBorders>
              <w:top w:val="nil"/>
              <w:left w:val="nil"/>
              <w:bottom w:val="nil"/>
              <w:right w:val="nil"/>
            </w:tcBorders>
          </w:tcPr>
          <w:p w14:paraId="1C445C9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531</w:t>
            </w:r>
          </w:p>
        </w:tc>
        <w:tc>
          <w:tcPr>
            <w:tcW w:w="676" w:type="pct"/>
            <w:tcBorders>
              <w:top w:val="nil"/>
              <w:left w:val="nil"/>
              <w:bottom w:val="nil"/>
              <w:right w:val="nil"/>
            </w:tcBorders>
          </w:tcPr>
          <w:p w14:paraId="05A0FC2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27</w:t>
            </w:r>
          </w:p>
        </w:tc>
        <w:tc>
          <w:tcPr>
            <w:tcW w:w="574" w:type="pct"/>
            <w:tcBorders>
              <w:top w:val="nil"/>
              <w:left w:val="nil"/>
              <w:bottom w:val="nil"/>
              <w:right w:val="nil"/>
            </w:tcBorders>
          </w:tcPr>
          <w:p w14:paraId="0BF53E5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B9CA6E7" w14:textId="77777777" w:rsidTr="00FB23C7">
        <w:trPr>
          <w:trHeight w:val="260"/>
        </w:trPr>
        <w:tc>
          <w:tcPr>
            <w:tcW w:w="603" w:type="pct"/>
            <w:tcBorders>
              <w:top w:val="nil"/>
              <w:left w:val="nil"/>
              <w:bottom w:val="nil"/>
              <w:right w:val="nil"/>
            </w:tcBorders>
          </w:tcPr>
          <w:p w14:paraId="10F5638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30F70DC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10D9455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w:t>
            </w:r>
          </w:p>
        </w:tc>
        <w:tc>
          <w:tcPr>
            <w:tcW w:w="618" w:type="pct"/>
            <w:tcBorders>
              <w:top w:val="nil"/>
              <w:left w:val="nil"/>
              <w:bottom w:val="nil"/>
              <w:right w:val="nil"/>
            </w:tcBorders>
          </w:tcPr>
          <w:p w14:paraId="7A45181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47B9A76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3859240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1485</w:t>
            </w:r>
          </w:p>
        </w:tc>
        <w:tc>
          <w:tcPr>
            <w:tcW w:w="676" w:type="pct"/>
            <w:tcBorders>
              <w:top w:val="nil"/>
              <w:left w:val="nil"/>
              <w:bottom w:val="nil"/>
              <w:right w:val="nil"/>
            </w:tcBorders>
          </w:tcPr>
          <w:p w14:paraId="4EC78D5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574" w:type="pct"/>
            <w:tcBorders>
              <w:top w:val="nil"/>
              <w:left w:val="nil"/>
              <w:bottom w:val="nil"/>
              <w:right w:val="nil"/>
            </w:tcBorders>
          </w:tcPr>
          <w:p w14:paraId="5886EF7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2748D2C" w14:textId="77777777" w:rsidTr="00FB23C7">
        <w:trPr>
          <w:trHeight w:val="260"/>
        </w:trPr>
        <w:tc>
          <w:tcPr>
            <w:tcW w:w="603" w:type="pct"/>
            <w:tcBorders>
              <w:top w:val="nil"/>
              <w:left w:val="nil"/>
              <w:bottom w:val="nil"/>
              <w:right w:val="nil"/>
            </w:tcBorders>
          </w:tcPr>
          <w:p w14:paraId="53BBD87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686D14D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721</w:t>
            </w:r>
          </w:p>
        </w:tc>
        <w:tc>
          <w:tcPr>
            <w:tcW w:w="545" w:type="pct"/>
            <w:tcBorders>
              <w:top w:val="nil"/>
              <w:left w:val="nil"/>
              <w:bottom w:val="nil"/>
              <w:right w:val="nil"/>
            </w:tcBorders>
          </w:tcPr>
          <w:p w14:paraId="3BC474D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1526</w:t>
            </w:r>
          </w:p>
        </w:tc>
        <w:tc>
          <w:tcPr>
            <w:tcW w:w="618" w:type="pct"/>
            <w:tcBorders>
              <w:top w:val="nil"/>
              <w:left w:val="nil"/>
              <w:bottom w:val="nil"/>
              <w:right w:val="nil"/>
            </w:tcBorders>
          </w:tcPr>
          <w:p w14:paraId="7AC3FB1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63</w:t>
            </w:r>
          </w:p>
        </w:tc>
        <w:tc>
          <w:tcPr>
            <w:tcW w:w="719" w:type="pct"/>
            <w:tcBorders>
              <w:top w:val="nil"/>
              <w:left w:val="nil"/>
              <w:bottom w:val="nil"/>
              <w:right w:val="nil"/>
            </w:tcBorders>
          </w:tcPr>
          <w:p w14:paraId="4B84225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833</w:t>
            </w:r>
          </w:p>
        </w:tc>
        <w:tc>
          <w:tcPr>
            <w:tcW w:w="719" w:type="pct"/>
            <w:tcBorders>
              <w:top w:val="nil"/>
              <w:left w:val="nil"/>
              <w:bottom w:val="nil"/>
              <w:right w:val="nil"/>
            </w:tcBorders>
          </w:tcPr>
          <w:p w14:paraId="2725D84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2181</w:t>
            </w:r>
          </w:p>
        </w:tc>
        <w:tc>
          <w:tcPr>
            <w:tcW w:w="676" w:type="pct"/>
            <w:tcBorders>
              <w:top w:val="nil"/>
              <w:left w:val="nil"/>
              <w:bottom w:val="nil"/>
              <w:right w:val="nil"/>
            </w:tcBorders>
          </w:tcPr>
          <w:p w14:paraId="71E77EA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28</w:t>
            </w:r>
          </w:p>
        </w:tc>
        <w:tc>
          <w:tcPr>
            <w:tcW w:w="574" w:type="pct"/>
            <w:tcBorders>
              <w:top w:val="nil"/>
              <w:left w:val="nil"/>
              <w:bottom w:val="nil"/>
              <w:right w:val="nil"/>
            </w:tcBorders>
          </w:tcPr>
          <w:p w14:paraId="58F38CF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03C3F87" w14:textId="77777777" w:rsidTr="00FB23C7">
        <w:trPr>
          <w:trHeight w:val="260"/>
        </w:trPr>
        <w:tc>
          <w:tcPr>
            <w:tcW w:w="603" w:type="pct"/>
            <w:tcBorders>
              <w:top w:val="nil"/>
              <w:left w:val="nil"/>
              <w:bottom w:val="nil"/>
              <w:right w:val="nil"/>
            </w:tcBorders>
          </w:tcPr>
          <w:p w14:paraId="1C587A7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96025B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894A81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A0056F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A1408F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A87BB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3864</w:t>
            </w:r>
          </w:p>
        </w:tc>
        <w:tc>
          <w:tcPr>
            <w:tcW w:w="676" w:type="pct"/>
            <w:tcBorders>
              <w:top w:val="nil"/>
              <w:left w:val="nil"/>
              <w:bottom w:val="nil"/>
              <w:right w:val="nil"/>
            </w:tcBorders>
          </w:tcPr>
          <w:p w14:paraId="439E033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29</w:t>
            </w:r>
          </w:p>
        </w:tc>
        <w:tc>
          <w:tcPr>
            <w:tcW w:w="574" w:type="pct"/>
            <w:tcBorders>
              <w:top w:val="nil"/>
              <w:left w:val="nil"/>
              <w:bottom w:val="nil"/>
              <w:right w:val="nil"/>
            </w:tcBorders>
          </w:tcPr>
          <w:p w14:paraId="1FEE9E5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9871D22" w14:textId="77777777" w:rsidTr="00FB23C7">
        <w:trPr>
          <w:trHeight w:val="260"/>
        </w:trPr>
        <w:tc>
          <w:tcPr>
            <w:tcW w:w="603" w:type="pct"/>
            <w:tcBorders>
              <w:top w:val="nil"/>
              <w:left w:val="nil"/>
              <w:bottom w:val="nil"/>
              <w:right w:val="nil"/>
            </w:tcBorders>
          </w:tcPr>
          <w:p w14:paraId="425DD710"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2510636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0C2DB3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E606A3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3D7209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09FBA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4897</w:t>
            </w:r>
          </w:p>
        </w:tc>
        <w:tc>
          <w:tcPr>
            <w:tcW w:w="676" w:type="pct"/>
            <w:tcBorders>
              <w:top w:val="nil"/>
              <w:left w:val="nil"/>
              <w:bottom w:val="nil"/>
              <w:right w:val="nil"/>
            </w:tcBorders>
          </w:tcPr>
          <w:p w14:paraId="4D08E5E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95</w:t>
            </w:r>
          </w:p>
        </w:tc>
        <w:tc>
          <w:tcPr>
            <w:tcW w:w="574" w:type="pct"/>
            <w:tcBorders>
              <w:top w:val="nil"/>
              <w:left w:val="nil"/>
              <w:bottom w:val="nil"/>
              <w:right w:val="nil"/>
            </w:tcBorders>
          </w:tcPr>
          <w:p w14:paraId="6967ADE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9B4F00D" w14:textId="77777777" w:rsidTr="00FB23C7">
        <w:trPr>
          <w:trHeight w:val="260"/>
        </w:trPr>
        <w:tc>
          <w:tcPr>
            <w:tcW w:w="603" w:type="pct"/>
            <w:tcBorders>
              <w:top w:val="nil"/>
              <w:left w:val="nil"/>
              <w:bottom w:val="nil"/>
              <w:right w:val="nil"/>
            </w:tcBorders>
          </w:tcPr>
          <w:p w14:paraId="5F756D4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6ED308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46B83A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BA7A5D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921E1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9860D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1C8232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5FA2D9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A3D4A3A" w14:textId="77777777" w:rsidTr="00FB23C7">
        <w:trPr>
          <w:trHeight w:val="260"/>
        </w:trPr>
        <w:tc>
          <w:tcPr>
            <w:tcW w:w="603" w:type="pct"/>
            <w:tcBorders>
              <w:top w:val="nil"/>
              <w:left w:val="nil"/>
              <w:bottom w:val="nil"/>
              <w:right w:val="nil"/>
            </w:tcBorders>
          </w:tcPr>
          <w:p w14:paraId="1D69DA8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0F1ECB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5C125F9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47E96E5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613B8A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4431AB0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1033</w:t>
            </w:r>
          </w:p>
        </w:tc>
        <w:tc>
          <w:tcPr>
            <w:tcW w:w="676" w:type="pct"/>
            <w:tcBorders>
              <w:top w:val="nil"/>
              <w:left w:val="nil"/>
              <w:bottom w:val="nil"/>
              <w:right w:val="nil"/>
            </w:tcBorders>
          </w:tcPr>
          <w:p w14:paraId="407A357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66</w:t>
            </w:r>
          </w:p>
        </w:tc>
        <w:tc>
          <w:tcPr>
            <w:tcW w:w="574" w:type="pct"/>
            <w:tcBorders>
              <w:top w:val="nil"/>
              <w:left w:val="nil"/>
              <w:bottom w:val="nil"/>
              <w:right w:val="nil"/>
            </w:tcBorders>
          </w:tcPr>
          <w:p w14:paraId="2B61992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F1ACC01" w14:textId="77777777" w:rsidTr="00FB23C7">
        <w:trPr>
          <w:trHeight w:val="260"/>
        </w:trPr>
        <w:tc>
          <w:tcPr>
            <w:tcW w:w="603" w:type="pct"/>
            <w:tcBorders>
              <w:top w:val="nil"/>
              <w:left w:val="nil"/>
              <w:bottom w:val="nil"/>
              <w:right w:val="nil"/>
            </w:tcBorders>
          </w:tcPr>
          <w:p w14:paraId="7C5583D6"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7AF90BD"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2550A75C"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22314246"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56C846B4"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5C4D47F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26.73%</w:t>
            </w:r>
          </w:p>
        </w:tc>
        <w:tc>
          <w:tcPr>
            <w:tcW w:w="676" w:type="pct"/>
            <w:tcBorders>
              <w:top w:val="nil"/>
              <w:left w:val="nil"/>
              <w:bottom w:val="nil"/>
              <w:right w:val="nil"/>
            </w:tcBorders>
          </w:tcPr>
          <w:p w14:paraId="1BCEFA7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227.59%</w:t>
            </w:r>
          </w:p>
        </w:tc>
        <w:tc>
          <w:tcPr>
            <w:tcW w:w="574" w:type="pct"/>
            <w:tcBorders>
              <w:top w:val="nil"/>
              <w:left w:val="nil"/>
              <w:bottom w:val="nil"/>
              <w:right w:val="nil"/>
            </w:tcBorders>
          </w:tcPr>
          <w:p w14:paraId="6E6B8D5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08E21D4" w14:textId="77777777" w:rsidTr="00FB23C7">
        <w:trPr>
          <w:trHeight w:val="260"/>
        </w:trPr>
        <w:tc>
          <w:tcPr>
            <w:tcW w:w="603" w:type="pct"/>
            <w:tcBorders>
              <w:top w:val="nil"/>
              <w:left w:val="nil"/>
              <w:bottom w:val="nil"/>
              <w:right w:val="nil"/>
            </w:tcBorders>
          </w:tcPr>
          <w:p w14:paraId="3211043A"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1DBF1F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DDDB8B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E0327B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A180B1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76D9F1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37CD7E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773624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D298711" w14:textId="77777777" w:rsidTr="00FB23C7">
        <w:trPr>
          <w:trHeight w:val="260"/>
        </w:trPr>
        <w:tc>
          <w:tcPr>
            <w:tcW w:w="603" w:type="pct"/>
            <w:tcBorders>
              <w:top w:val="nil"/>
              <w:left w:val="nil"/>
              <w:bottom w:val="nil"/>
              <w:right w:val="nil"/>
            </w:tcBorders>
          </w:tcPr>
          <w:p w14:paraId="67B461E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E1DF634"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2E7AE8CE"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3C41FE5A"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4AC7A28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7B2FB1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5857B0B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3722628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Computer</w:t>
            </w:r>
          </w:p>
        </w:tc>
      </w:tr>
      <w:tr w:rsidR="00FB23C7" w:rsidRPr="00FB23C7" w14:paraId="32BCF76D" w14:textId="77777777" w:rsidTr="00FB23C7">
        <w:trPr>
          <w:trHeight w:val="260"/>
        </w:trPr>
        <w:tc>
          <w:tcPr>
            <w:tcW w:w="603" w:type="pct"/>
            <w:tcBorders>
              <w:top w:val="nil"/>
              <w:left w:val="nil"/>
              <w:bottom w:val="nil"/>
              <w:right w:val="nil"/>
            </w:tcBorders>
          </w:tcPr>
          <w:p w14:paraId="7D2F6459"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E29ADFC"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4004559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01537E49"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7B206B7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5C8AAB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1E4A5A7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257C75B9"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Avg Time</w:t>
            </w:r>
          </w:p>
        </w:tc>
      </w:tr>
      <w:tr w:rsidR="00FB23C7" w:rsidRPr="00FB23C7" w14:paraId="47E120EE" w14:textId="77777777" w:rsidTr="00FB23C7">
        <w:trPr>
          <w:trHeight w:val="260"/>
        </w:trPr>
        <w:tc>
          <w:tcPr>
            <w:tcW w:w="603" w:type="pct"/>
            <w:tcBorders>
              <w:top w:val="nil"/>
              <w:left w:val="nil"/>
              <w:bottom w:val="nil"/>
              <w:right w:val="nil"/>
            </w:tcBorders>
          </w:tcPr>
          <w:p w14:paraId="166CD370"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67F8240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790</w:t>
            </w:r>
          </w:p>
        </w:tc>
        <w:tc>
          <w:tcPr>
            <w:tcW w:w="545" w:type="pct"/>
            <w:tcBorders>
              <w:top w:val="nil"/>
              <w:left w:val="nil"/>
              <w:bottom w:val="nil"/>
              <w:right w:val="nil"/>
            </w:tcBorders>
          </w:tcPr>
          <w:p w14:paraId="358C526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888</w:t>
            </w:r>
          </w:p>
        </w:tc>
        <w:tc>
          <w:tcPr>
            <w:tcW w:w="618" w:type="pct"/>
            <w:tcBorders>
              <w:top w:val="nil"/>
              <w:left w:val="nil"/>
              <w:bottom w:val="nil"/>
              <w:right w:val="nil"/>
            </w:tcBorders>
          </w:tcPr>
          <w:p w14:paraId="6341218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0.890</w:t>
            </w:r>
          </w:p>
        </w:tc>
        <w:tc>
          <w:tcPr>
            <w:tcW w:w="719" w:type="pct"/>
            <w:tcBorders>
              <w:top w:val="nil"/>
              <w:left w:val="nil"/>
              <w:bottom w:val="nil"/>
              <w:right w:val="nil"/>
            </w:tcBorders>
          </w:tcPr>
          <w:p w14:paraId="54B07DD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1D9026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260</w:t>
            </w:r>
          </w:p>
        </w:tc>
        <w:tc>
          <w:tcPr>
            <w:tcW w:w="676" w:type="pct"/>
            <w:tcBorders>
              <w:top w:val="nil"/>
              <w:left w:val="nil"/>
              <w:bottom w:val="nil"/>
              <w:right w:val="nil"/>
            </w:tcBorders>
          </w:tcPr>
          <w:p w14:paraId="4D3E7DC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138</w:t>
            </w:r>
          </w:p>
        </w:tc>
        <w:tc>
          <w:tcPr>
            <w:tcW w:w="574" w:type="pct"/>
            <w:tcBorders>
              <w:top w:val="nil"/>
              <w:left w:val="nil"/>
              <w:bottom w:val="nil"/>
              <w:right w:val="nil"/>
            </w:tcBorders>
          </w:tcPr>
          <w:p w14:paraId="716B99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31.762</w:t>
            </w:r>
          </w:p>
        </w:tc>
      </w:tr>
      <w:tr w:rsidR="00FB23C7" w:rsidRPr="00FB23C7" w14:paraId="0008E5B9" w14:textId="77777777" w:rsidTr="00FB23C7">
        <w:trPr>
          <w:trHeight w:val="260"/>
        </w:trPr>
        <w:tc>
          <w:tcPr>
            <w:tcW w:w="603" w:type="pct"/>
            <w:tcBorders>
              <w:top w:val="nil"/>
              <w:left w:val="nil"/>
              <w:bottom w:val="nil"/>
              <w:right w:val="nil"/>
            </w:tcBorders>
          </w:tcPr>
          <w:p w14:paraId="22B9176A"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31C405E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4822C12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w:t>
            </w:r>
          </w:p>
        </w:tc>
        <w:tc>
          <w:tcPr>
            <w:tcW w:w="618" w:type="pct"/>
            <w:tcBorders>
              <w:top w:val="nil"/>
              <w:left w:val="nil"/>
              <w:bottom w:val="nil"/>
              <w:right w:val="nil"/>
            </w:tcBorders>
          </w:tcPr>
          <w:p w14:paraId="7858363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0.000</w:t>
            </w:r>
          </w:p>
        </w:tc>
        <w:tc>
          <w:tcPr>
            <w:tcW w:w="719" w:type="pct"/>
            <w:tcBorders>
              <w:top w:val="nil"/>
              <w:left w:val="nil"/>
              <w:bottom w:val="nil"/>
              <w:right w:val="nil"/>
            </w:tcBorders>
          </w:tcPr>
          <w:p w14:paraId="6B25391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E0C287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0378E92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574" w:type="pct"/>
            <w:tcBorders>
              <w:top w:val="nil"/>
              <w:left w:val="nil"/>
              <w:bottom w:val="nil"/>
              <w:right w:val="nil"/>
            </w:tcBorders>
          </w:tcPr>
          <w:p w14:paraId="509505B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r>
      <w:tr w:rsidR="00FB23C7" w:rsidRPr="00FB23C7" w14:paraId="1D2C5177" w14:textId="77777777" w:rsidTr="00FB23C7">
        <w:trPr>
          <w:trHeight w:val="260"/>
        </w:trPr>
        <w:tc>
          <w:tcPr>
            <w:tcW w:w="603" w:type="pct"/>
            <w:tcBorders>
              <w:top w:val="nil"/>
              <w:left w:val="nil"/>
              <w:bottom w:val="nil"/>
              <w:right w:val="nil"/>
            </w:tcBorders>
          </w:tcPr>
          <w:p w14:paraId="70618C12"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694792A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659</w:t>
            </w:r>
          </w:p>
        </w:tc>
        <w:tc>
          <w:tcPr>
            <w:tcW w:w="545" w:type="pct"/>
            <w:tcBorders>
              <w:top w:val="nil"/>
              <w:left w:val="nil"/>
              <w:bottom w:val="nil"/>
              <w:right w:val="nil"/>
            </w:tcBorders>
          </w:tcPr>
          <w:p w14:paraId="79D167A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631</w:t>
            </w:r>
          </w:p>
        </w:tc>
        <w:tc>
          <w:tcPr>
            <w:tcW w:w="618" w:type="pct"/>
            <w:tcBorders>
              <w:top w:val="nil"/>
              <w:left w:val="nil"/>
              <w:bottom w:val="nil"/>
              <w:right w:val="nil"/>
            </w:tcBorders>
          </w:tcPr>
          <w:p w14:paraId="718370B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1.044</w:t>
            </w:r>
          </w:p>
        </w:tc>
        <w:tc>
          <w:tcPr>
            <w:tcW w:w="719" w:type="pct"/>
            <w:tcBorders>
              <w:top w:val="nil"/>
              <w:left w:val="nil"/>
              <w:bottom w:val="nil"/>
              <w:right w:val="nil"/>
            </w:tcBorders>
          </w:tcPr>
          <w:p w14:paraId="5A8771D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275E3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72</w:t>
            </w:r>
          </w:p>
        </w:tc>
        <w:tc>
          <w:tcPr>
            <w:tcW w:w="676" w:type="pct"/>
            <w:tcBorders>
              <w:top w:val="nil"/>
              <w:left w:val="nil"/>
              <w:bottom w:val="nil"/>
              <w:right w:val="nil"/>
            </w:tcBorders>
          </w:tcPr>
          <w:p w14:paraId="16550E7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25</w:t>
            </w:r>
          </w:p>
        </w:tc>
        <w:tc>
          <w:tcPr>
            <w:tcW w:w="574" w:type="pct"/>
            <w:tcBorders>
              <w:top w:val="nil"/>
              <w:left w:val="nil"/>
              <w:bottom w:val="nil"/>
              <w:right w:val="nil"/>
            </w:tcBorders>
          </w:tcPr>
          <w:p w14:paraId="58179E9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20.931</w:t>
            </w:r>
          </w:p>
        </w:tc>
      </w:tr>
      <w:tr w:rsidR="00FB23C7" w:rsidRPr="00FB23C7" w14:paraId="1847D316" w14:textId="77777777" w:rsidTr="00FB23C7">
        <w:trPr>
          <w:trHeight w:val="260"/>
        </w:trPr>
        <w:tc>
          <w:tcPr>
            <w:tcW w:w="603" w:type="pct"/>
            <w:tcBorders>
              <w:top w:val="nil"/>
              <w:left w:val="nil"/>
              <w:bottom w:val="nil"/>
              <w:right w:val="nil"/>
            </w:tcBorders>
          </w:tcPr>
          <w:p w14:paraId="483DFBB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CEDE81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355</w:t>
            </w:r>
          </w:p>
        </w:tc>
        <w:tc>
          <w:tcPr>
            <w:tcW w:w="545" w:type="pct"/>
            <w:tcBorders>
              <w:top w:val="nil"/>
              <w:left w:val="nil"/>
              <w:bottom w:val="nil"/>
              <w:right w:val="nil"/>
            </w:tcBorders>
          </w:tcPr>
          <w:p w14:paraId="1DED30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485</w:t>
            </w:r>
          </w:p>
        </w:tc>
        <w:tc>
          <w:tcPr>
            <w:tcW w:w="618" w:type="pct"/>
            <w:tcBorders>
              <w:top w:val="nil"/>
              <w:left w:val="nil"/>
              <w:bottom w:val="nil"/>
              <w:right w:val="nil"/>
            </w:tcBorders>
          </w:tcPr>
          <w:p w14:paraId="2F60805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0.732</w:t>
            </w:r>
          </w:p>
        </w:tc>
        <w:tc>
          <w:tcPr>
            <w:tcW w:w="719" w:type="pct"/>
            <w:tcBorders>
              <w:top w:val="nil"/>
              <w:left w:val="nil"/>
              <w:bottom w:val="nil"/>
              <w:right w:val="nil"/>
            </w:tcBorders>
          </w:tcPr>
          <w:p w14:paraId="242907F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524421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66</w:t>
            </w:r>
          </w:p>
        </w:tc>
        <w:tc>
          <w:tcPr>
            <w:tcW w:w="676" w:type="pct"/>
            <w:tcBorders>
              <w:top w:val="nil"/>
              <w:left w:val="nil"/>
              <w:bottom w:val="nil"/>
              <w:right w:val="nil"/>
            </w:tcBorders>
          </w:tcPr>
          <w:p w14:paraId="6B08234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34</w:t>
            </w:r>
          </w:p>
        </w:tc>
        <w:tc>
          <w:tcPr>
            <w:tcW w:w="574" w:type="pct"/>
            <w:tcBorders>
              <w:top w:val="nil"/>
              <w:left w:val="nil"/>
              <w:bottom w:val="nil"/>
              <w:right w:val="nil"/>
            </w:tcBorders>
          </w:tcPr>
          <w:p w14:paraId="323E3A1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30.576</w:t>
            </w:r>
          </w:p>
        </w:tc>
      </w:tr>
      <w:tr w:rsidR="00FB23C7" w:rsidRPr="00FB23C7" w14:paraId="3FF108BB" w14:textId="77777777" w:rsidTr="00FB23C7">
        <w:trPr>
          <w:trHeight w:val="260"/>
        </w:trPr>
        <w:tc>
          <w:tcPr>
            <w:tcW w:w="603" w:type="pct"/>
            <w:tcBorders>
              <w:top w:val="nil"/>
              <w:left w:val="nil"/>
              <w:bottom w:val="nil"/>
              <w:right w:val="nil"/>
            </w:tcBorders>
          </w:tcPr>
          <w:p w14:paraId="1679AC1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54CBB19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376</w:t>
            </w:r>
          </w:p>
        </w:tc>
        <w:tc>
          <w:tcPr>
            <w:tcW w:w="545" w:type="pct"/>
            <w:tcBorders>
              <w:top w:val="nil"/>
              <w:left w:val="nil"/>
              <w:bottom w:val="nil"/>
              <w:right w:val="nil"/>
            </w:tcBorders>
          </w:tcPr>
          <w:p w14:paraId="2567DEE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457</w:t>
            </w:r>
          </w:p>
        </w:tc>
        <w:tc>
          <w:tcPr>
            <w:tcW w:w="618" w:type="pct"/>
            <w:tcBorders>
              <w:top w:val="nil"/>
              <w:left w:val="nil"/>
              <w:bottom w:val="nil"/>
              <w:right w:val="nil"/>
            </w:tcBorders>
          </w:tcPr>
          <w:p w14:paraId="1CDEBB2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0.823</w:t>
            </w:r>
          </w:p>
        </w:tc>
        <w:tc>
          <w:tcPr>
            <w:tcW w:w="719" w:type="pct"/>
            <w:tcBorders>
              <w:top w:val="nil"/>
              <w:left w:val="nil"/>
              <w:bottom w:val="nil"/>
              <w:right w:val="nil"/>
            </w:tcBorders>
          </w:tcPr>
          <w:p w14:paraId="27BE975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5C0CC1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107</w:t>
            </w:r>
          </w:p>
        </w:tc>
        <w:tc>
          <w:tcPr>
            <w:tcW w:w="676" w:type="pct"/>
            <w:tcBorders>
              <w:top w:val="nil"/>
              <w:left w:val="nil"/>
              <w:bottom w:val="nil"/>
              <w:right w:val="nil"/>
            </w:tcBorders>
          </w:tcPr>
          <w:p w14:paraId="6062158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58</w:t>
            </w:r>
          </w:p>
        </w:tc>
        <w:tc>
          <w:tcPr>
            <w:tcW w:w="574" w:type="pct"/>
            <w:tcBorders>
              <w:top w:val="nil"/>
              <w:left w:val="nil"/>
              <w:bottom w:val="nil"/>
              <w:right w:val="nil"/>
            </w:tcBorders>
          </w:tcPr>
          <w:p w14:paraId="2DE1867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32.645</w:t>
            </w:r>
          </w:p>
        </w:tc>
      </w:tr>
      <w:tr w:rsidR="00FB23C7" w:rsidRPr="00FB23C7" w14:paraId="624D0A5E" w14:textId="77777777" w:rsidTr="00FB23C7">
        <w:trPr>
          <w:trHeight w:val="260"/>
        </w:trPr>
        <w:tc>
          <w:tcPr>
            <w:tcW w:w="603" w:type="pct"/>
            <w:tcBorders>
              <w:top w:val="nil"/>
              <w:left w:val="nil"/>
              <w:bottom w:val="nil"/>
              <w:right w:val="nil"/>
            </w:tcBorders>
          </w:tcPr>
          <w:p w14:paraId="1CE8C4E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8D78D8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05CDD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5A9EAC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2A0197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FE209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A35B87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9F39FF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435622D" w14:textId="77777777" w:rsidTr="00FB23C7">
        <w:trPr>
          <w:trHeight w:val="260"/>
        </w:trPr>
        <w:tc>
          <w:tcPr>
            <w:tcW w:w="603" w:type="pct"/>
            <w:tcBorders>
              <w:top w:val="nil"/>
              <w:left w:val="nil"/>
              <w:bottom w:val="nil"/>
              <w:right w:val="nil"/>
            </w:tcBorders>
          </w:tcPr>
          <w:p w14:paraId="40939C1A"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79D8771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21</w:t>
            </w:r>
          </w:p>
        </w:tc>
        <w:tc>
          <w:tcPr>
            <w:tcW w:w="545" w:type="pct"/>
            <w:tcBorders>
              <w:top w:val="nil"/>
              <w:left w:val="nil"/>
              <w:bottom w:val="nil"/>
              <w:right w:val="nil"/>
            </w:tcBorders>
          </w:tcPr>
          <w:p w14:paraId="005ECCC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-28</w:t>
            </w:r>
          </w:p>
        </w:tc>
        <w:tc>
          <w:tcPr>
            <w:tcW w:w="618" w:type="pct"/>
            <w:tcBorders>
              <w:top w:val="nil"/>
              <w:left w:val="nil"/>
              <w:bottom w:val="nil"/>
              <w:right w:val="nil"/>
            </w:tcBorders>
          </w:tcPr>
          <w:p w14:paraId="4FE208E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D7CDC1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A133EF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41</w:t>
            </w:r>
          </w:p>
        </w:tc>
        <w:tc>
          <w:tcPr>
            <w:tcW w:w="676" w:type="pct"/>
            <w:tcBorders>
              <w:top w:val="nil"/>
              <w:left w:val="nil"/>
              <w:bottom w:val="nil"/>
              <w:right w:val="nil"/>
            </w:tcBorders>
          </w:tcPr>
          <w:p w14:paraId="3F6415F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24</w:t>
            </w:r>
          </w:p>
        </w:tc>
        <w:tc>
          <w:tcPr>
            <w:tcW w:w="574" w:type="pct"/>
            <w:tcBorders>
              <w:top w:val="nil"/>
              <w:left w:val="nil"/>
              <w:bottom w:val="nil"/>
              <w:right w:val="nil"/>
            </w:tcBorders>
          </w:tcPr>
          <w:p w14:paraId="7DABD5C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2.07</w:t>
            </w:r>
          </w:p>
        </w:tc>
      </w:tr>
      <w:tr w:rsidR="00FB23C7" w:rsidRPr="00FB23C7" w14:paraId="6C678C5E" w14:textId="77777777" w:rsidTr="00FB23C7">
        <w:trPr>
          <w:trHeight w:val="260"/>
        </w:trPr>
        <w:tc>
          <w:tcPr>
            <w:tcW w:w="603" w:type="pct"/>
            <w:tcBorders>
              <w:top w:val="nil"/>
              <w:left w:val="nil"/>
              <w:bottom w:val="nil"/>
              <w:right w:val="nil"/>
            </w:tcBorders>
          </w:tcPr>
          <w:p w14:paraId="4F04306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EC1303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5.92%</w:t>
            </w:r>
          </w:p>
        </w:tc>
        <w:tc>
          <w:tcPr>
            <w:tcW w:w="545" w:type="pct"/>
            <w:tcBorders>
              <w:top w:val="nil"/>
              <w:left w:val="nil"/>
              <w:bottom w:val="nil"/>
              <w:right w:val="nil"/>
            </w:tcBorders>
          </w:tcPr>
          <w:p w14:paraId="0463773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-5.77%</w:t>
            </w:r>
          </w:p>
        </w:tc>
        <w:tc>
          <w:tcPr>
            <w:tcW w:w="618" w:type="pct"/>
            <w:tcBorders>
              <w:top w:val="nil"/>
              <w:left w:val="nil"/>
              <w:bottom w:val="nil"/>
              <w:right w:val="nil"/>
            </w:tcBorders>
          </w:tcPr>
          <w:p w14:paraId="76E031B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1E146E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69CF9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62.12%</w:t>
            </w:r>
          </w:p>
        </w:tc>
        <w:tc>
          <w:tcPr>
            <w:tcW w:w="676" w:type="pct"/>
            <w:tcBorders>
              <w:top w:val="nil"/>
              <w:left w:val="nil"/>
              <w:bottom w:val="nil"/>
              <w:right w:val="nil"/>
            </w:tcBorders>
          </w:tcPr>
          <w:p w14:paraId="184D3B6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70.59%</w:t>
            </w:r>
          </w:p>
        </w:tc>
        <w:tc>
          <w:tcPr>
            <w:tcW w:w="574" w:type="pct"/>
            <w:tcBorders>
              <w:top w:val="nil"/>
              <w:left w:val="nil"/>
              <w:bottom w:val="nil"/>
              <w:right w:val="nil"/>
            </w:tcBorders>
          </w:tcPr>
          <w:p w14:paraId="65EDBC8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6.77%</w:t>
            </w:r>
          </w:p>
        </w:tc>
      </w:tr>
      <w:tr w:rsidR="00FB23C7" w:rsidRPr="00FB23C7" w14:paraId="4C19EE20" w14:textId="77777777" w:rsidTr="00FB23C7">
        <w:trPr>
          <w:trHeight w:val="260"/>
        </w:trPr>
        <w:tc>
          <w:tcPr>
            <w:tcW w:w="603" w:type="pct"/>
            <w:tcBorders>
              <w:top w:val="nil"/>
              <w:left w:val="nil"/>
              <w:bottom w:val="nil"/>
              <w:right w:val="nil"/>
            </w:tcBorders>
          </w:tcPr>
          <w:p w14:paraId="5B80EAD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BBEC55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0A6CA5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9AD5D1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DA4F3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41DF2F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BFF66A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0118B4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8BAFC3E" w14:textId="77777777" w:rsidTr="00FB23C7">
        <w:trPr>
          <w:trHeight w:val="260"/>
        </w:trPr>
        <w:tc>
          <w:tcPr>
            <w:tcW w:w="603" w:type="pct"/>
            <w:tcBorders>
              <w:top w:val="nil"/>
              <w:left w:val="nil"/>
              <w:bottom w:val="nil"/>
              <w:right w:val="nil"/>
            </w:tcBorders>
          </w:tcPr>
          <w:p w14:paraId="19D123B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753A7A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F54784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697333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195267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1F085E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34CF7D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ACD802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83770E2" w14:textId="77777777" w:rsidTr="00FB23C7">
        <w:trPr>
          <w:trHeight w:val="260"/>
        </w:trPr>
        <w:tc>
          <w:tcPr>
            <w:tcW w:w="603" w:type="pct"/>
            <w:tcBorders>
              <w:top w:val="nil"/>
              <w:left w:val="nil"/>
              <w:bottom w:val="nil"/>
              <w:right w:val="nil"/>
            </w:tcBorders>
          </w:tcPr>
          <w:p w14:paraId="086B8B5A"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0CDB15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E1958E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D74913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BF51D5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736B6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7EBE4F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FBBF1C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A1E91C7" w14:textId="77777777" w:rsidTr="00FB23C7">
        <w:trPr>
          <w:trHeight w:val="260"/>
        </w:trPr>
        <w:tc>
          <w:tcPr>
            <w:tcW w:w="1148" w:type="pct"/>
            <w:gridSpan w:val="2"/>
            <w:tcBorders>
              <w:top w:val="nil"/>
              <w:left w:val="nil"/>
              <w:bottom w:val="nil"/>
              <w:right w:val="nil"/>
            </w:tcBorders>
          </w:tcPr>
          <w:p w14:paraId="21F23EE2"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May 2023 Prior Years Comparison</w:t>
            </w:r>
          </w:p>
        </w:tc>
        <w:tc>
          <w:tcPr>
            <w:tcW w:w="545" w:type="pct"/>
            <w:tcBorders>
              <w:top w:val="nil"/>
              <w:left w:val="nil"/>
              <w:bottom w:val="nil"/>
              <w:right w:val="nil"/>
            </w:tcBorders>
          </w:tcPr>
          <w:p w14:paraId="26F96A0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964DC3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D601B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B01F26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4BCAA2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4D7E95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FA1D010" w14:textId="77777777" w:rsidTr="00FB23C7">
        <w:trPr>
          <w:trHeight w:val="260"/>
        </w:trPr>
        <w:tc>
          <w:tcPr>
            <w:tcW w:w="603" w:type="pct"/>
            <w:tcBorders>
              <w:top w:val="nil"/>
              <w:left w:val="nil"/>
              <w:bottom w:val="nil"/>
              <w:right w:val="nil"/>
            </w:tcBorders>
          </w:tcPr>
          <w:p w14:paraId="01CB78D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5E7287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0085A1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B73F9E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B46971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E2013F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FAAE22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9B353C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540DCC9" w14:textId="77777777" w:rsidTr="00FB23C7">
        <w:trPr>
          <w:trHeight w:val="260"/>
        </w:trPr>
        <w:tc>
          <w:tcPr>
            <w:tcW w:w="603" w:type="pct"/>
            <w:tcBorders>
              <w:top w:val="nil"/>
              <w:left w:val="nil"/>
              <w:bottom w:val="nil"/>
              <w:right w:val="nil"/>
            </w:tcBorders>
          </w:tcPr>
          <w:p w14:paraId="6DB7B65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BDA770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471612F3"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34E1DD5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7F4AC5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6083803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FDB4B59"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AE66F1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F9A4EE0" w14:textId="77777777" w:rsidTr="00FB23C7">
        <w:trPr>
          <w:trHeight w:val="260"/>
        </w:trPr>
        <w:tc>
          <w:tcPr>
            <w:tcW w:w="603" w:type="pct"/>
            <w:tcBorders>
              <w:top w:val="nil"/>
              <w:left w:val="nil"/>
              <w:bottom w:val="nil"/>
              <w:right w:val="nil"/>
            </w:tcBorders>
          </w:tcPr>
          <w:p w14:paraId="6462E887"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17F774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520EEE4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21D6EDD6"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D6EE363"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3216331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18B2E94D"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Young Adult Attend</w:t>
            </w:r>
          </w:p>
        </w:tc>
        <w:tc>
          <w:tcPr>
            <w:tcW w:w="574" w:type="pct"/>
            <w:tcBorders>
              <w:top w:val="nil"/>
              <w:left w:val="nil"/>
              <w:bottom w:val="nil"/>
              <w:right w:val="nil"/>
            </w:tcBorders>
          </w:tcPr>
          <w:p w14:paraId="22ACF0B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1E3642B" w14:textId="77777777" w:rsidTr="00FB23C7">
        <w:trPr>
          <w:trHeight w:val="260"/>
        </w:trPr>
        <w:tc>
          <w:tcPr>
            <w:tcW w:w="603" w:type="pct"/>
            <w:tcBorders>
              <w:top w:val="nil"/>
              <w:left w:val="nil"/>
              <w:bottom w:val="nil"/>
              <w:right w:val="nil"/>
            </w:tcBorders>
          </w:tcPr>
          <w:p w14:paraId="3DD0D76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0FE4066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w:t>
            </w:r>
          </w:p>
        </w:tc>
        <w:tc>
          <w:tcPr>
            <w:tcW w:w="545" w:type="pct"/>
            <w:tcBorders>
              <w:top w:val="nil"/>
              <w:left w:val="nil"/>
              <w:bottom w:val="nil"/>
              <w:right w:val="nil"/>
            </w:tcBorders>
          </w:tcPr>
          <w:p w14:paraId="39D54BB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46</w:t>
            </w:r>
          </w:p>
        </w:tc>
        <w:tc>
          <w:tcPr>
            <w:tcW w:w="618" w:type="pct"/>
            <w:tcBorders>
              <w:top w:val="nil"/>
              <w:left w:val="nil"/>
              <w:bottom w:val="nil"/>
              <w:right w:val="nil"/>
            </w:tcBorders>
          </w:tcPr>
          <w:p w14:paraId="46C5B5B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9D832D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6622953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57C3C45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w:t>
            </w:r>
          </w:p>
        </w:tc>
        <w:tc>
          <w:tcPr>
            <w:tcW w:w="574" w:type="pct"/>
            <w:tcBorders>
              <w:top w:val="nil"/>
              <w:left w:val="nil"/>
              <w:bottom w:val="nil"/>
              <w:right w:val="nil"/>
            </w:tcBorders>
          </w:tcPr>
          <w:p w14:paraId="0C4FF12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00ECE4E" w14:textId="77777777" w:rsidTr="00FB23C7">
        <w:trPr>
          <w:trHeight w:val="260"/>
        </w:trPr>
        <w:tc>
          <w:tcPr>
            <w:tcW w:w="603" w:type="pct"/>
            <w:tcBorders>
              <w:top w:val="nil"/>
              <w:left w:val="nil"/>
              <w:bottom w:val="nil"/>
              <w:right w:val="nil"/>
            </w:tcBorders>
          </w:tcPr>
          <w:p w14:paraId="3B86C14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lastRenderedPageBreak/>
              <w:t>2020</w:t>
            </w:r>
          </w:p>
        </w:tc>
        <w:tc>
          <w:tcPr>
            <w:tcW w:w="545" w:type="pct"/>
            <w:tcBorders>
              <w:top w:val="nil"/>
              <w:left w:val="nil"/>
              <w:bottom w:val="nil"/>
              <w:right w:val="nil"/>
            </w:tcBorders>
          </w:tcPr>
          <w:p w14:paraId="3BB0A95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w:t>
            </w:r>
          </w:p>
        </w:tc>
        <w:tc>
          <w:tcPr>
            <w:tcW w:w="545" w:type="pct"/>
            <w:tcBorders>
              <w:top w:val="nil"/>
              <w:left w:val="nil"/>
              <w:bottom w:val="nil"/>
              <w:right w:val="nil"/>
            </w:tcBorders>
          </w:tcPr>
          <w:p w14:paraId="035E2AF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67</w:t>
            </w:r>
          </w:p>
        </w:tc>
        <w:tc>
          <w:tcPr>
            <w:tcW w:w="618" w:type="pct"/>
            <w:tcBorders>
              <w:top w:val="nil"/>
              <w:left w:val="nil"/>
              <w:bottom w:val="nil"/>
              <w:right w:val="nil"/>
            </w:tcBorders>
          </w:tcPr>
          <w:p w14:paraId="4EA2A82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11903D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47B5CAC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243186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574" w:type="pct"/>
            <w:tcBorders>
              <w:top w:val="nil"/>
              <w:left w:val="nil"/>
              <w:bottom w:val="nil"/>
              <w:right w:val="nil"/>
            </w:tcBorders>
          </w:tcPr>
          <w:p w14:paraId="1AF7D0B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BCC4E1E" w14:textId="77777777" w:rsidTr="00FB23C7">
        <w:trPr>
          <w:trHeight w:val="260"/>
        </w:trPr>
        <w:tc>
          <w:tcPr>
            <w:tcW w:w="603" w:type="pct"/>
            <w:tcBorders>
              <w:top w:val="nil"/>
              <w:left w:val="nil"/>
              <w:bottom w:val="nil"/>
              <w:right w:val="nil"/>
            </w:tcBorders>
          </w:tcPr>
          <w:p w14:paraId="430D474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6F751AF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w:t>
            </w:r>
          </w:p>
        </w:tc>
        <w:tc>
          <w:tcPr>
            <w:tcW w:w="545" w:type="pct"/>
            <w:tcBorders>
              <w:top w:val="nil"/>
              <w:left w:val="nil"/>
              <w:bottom w:val="nil"/>
              <w:right w:val="nil"/>
            </w:tcBorders>
          </w:tcPr>
          <w:p w14:paraId="7A97F58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73</w:t>
            </w:r>
          </w:p>
        </w:tc>
        <w:tc>
          <w:tcPr>
            <w:tcW w:w="618" w:type="pct"/>
            <w:tcBorders>
              <w:top w:val="nil"/>
              <w:left w:val="nil"/>
              <w:bottom w:val="nil"/>
              <w:right w:val="nil"/>
            </w:tcBorders>
          </w:tcPr>
          <w:p w14:paraId="32B2413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B7D7FD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189F8F7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3C50837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w:t>
            </w:r>
          </w:p>
        </w:tc>
        <w:tc>
          <w:tcPr>
            <w:tcW w:w="574" w:type="pct"/>
            <w:tcBorders>
              <w:top w:val="nil"/>
              <w:left w:val="nil"/>
              <w:bottom w:val="nil"/>
              <w:right w:val="nil"/>
            </w:tcBorders>
          </w:tcPr>
          <w:p w14:paraId="77CFD93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7D8236D" w14:textId="77777777" w:rsidTr="00FB23C7">
        <w:trPr>
          <w:trHeight w:val="260"/>
        </w:trPr>
        <w:tc>
          <w:tcPr>
            <w:tcW w:w="603" w:type="pct"/>
            <w:tcBorders>
              <w:top w:val="nil"/>
              <w:left w:val="nil"/>
              <w:bottom w:val="nil"/>
              <w:right w:val="nil"/>
            </w:tcBorders>
          </w:tcPr>
          <w:p w14:paraId="67DDD7F2"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44B2534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w:t>
            </w:r>
          </w:p>
        </w:tc>
        <w:tc>
          <w:tcPr>
            <w:tcW w:w="545" w:type="pct"/>
            <w:tcBorders>
              <w:top w:val="nil"/>
              <w:left w:val="nil"/>
              <w:bottom w:val="nil"/>
              <w:right w:val="nil"/>
            </w:tcBorders>
          </w:tcPr>
          <w:p w14:paraId="0831A80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52</w:t>
            </w:r>
          </w:p>
        </w:tc>
        <w:tc>
          <w:tcPr>
            <w:tcW w:w="618" w:type="pct"/>
            <w:tcBorders>
              <w:top w:val="nil"/>
              <w:left w:val="nil"/>
              <w:bottom w:val="nil"/>
              <w:right w:val="nil"/>
            </w:tcBorders>
          </w:tcPr>
          <w:p w14:paraId="740706B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C99072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25B41C0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09A4804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06DAED8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E3C5DF2" w14:textId="77777777" w:rsidTr="00FB23C7">
        <w:trPr>
          <w:trHeight w:val="260"/>
        </w:trPr>
        <w:tc>
          <w:tcPr>
            <w:tcW w:w="603" w:type="pct"/>
            <w:tcBorders>
              <w:top w:val="nil"/>
              <w:left w:val="nil"/>
              <w:bottom w:val="nil"/>
              <w:right w:val="nil"/>
            </w:tcBorders>
          </w:tcPr>
          <w:p w14:paraId="59D3C0F9"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2B9EE90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0A5E597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66</w:t>
            </w:r>
          </w:p>
        </w:tc>
        <w:tc>
          <w:tcPr>
            <w:tcW w:w="618" w:type="pct"/>
            <w:tcBorders>
              <w:top w:val="nil"/>
              <w:left w:val="nil"/>
              <w:bottom w:val="nil"/>
              <w:right w:val="nil"/>
            </w:tcBorders>
          </w:tcPr>
          <w:p w14:paraId="609B966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BE5DBA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w:t>
            </w:r>
          </w:p>
        </w:tc>
        <w:tc>
          <w:tcPr>
            <w:tcW w:w="719" w:type="pct"/>
            <w:tcBorders>
              <w:top w:val="nil"/>
              <w:left w:val="nil"/>
              <w:bottom w:val="nil"/>
              <w:right w:val="nil"/>
            </w:tcBorders>
          </w:tcPr>
          <w:p w14:paraId="4C27DD7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30683BF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18</w:t>
            </w:r>
          </w:p>
        </w:tc>
        <w:tc>
          <w:tcPr>
            <w:tcW w:w="574" w:type="pct"/>
            <w:tcBorders>
              <w:top w:val="nil"/>
              <w:left w:val="nil"/>
              <w:bottom w:val="nil"/>
              <w:right w:val="nil"/>
            </w:tcBorders>
          </w:tcPr>
          <w:p w14:paraId="29D0E70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226ED8E" w14:textId="77777777" w:rsidTr="00FB23C7">
        <w:trPr>
          <w:trHeight w:val="260"/>
        </w:trPr>
        <w:tc>
          <w:tcPr>
            <w:tcW w:w="603" w:type="pct"/>
            <w:tcBorders>
              <w:top w:val="nil"/>
              <w:left w:val="nil"/>
              <w:bottom w:val="nil"/>
              <w:right w:val="nil"/>
            </w:tcBorders>
          </w:tcPr>
          <w:p w14:paraId="7CECFBA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A7F47B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FEE9EF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055CDD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6C57B1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1108CC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2F5A38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49062B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3286801" w14:textId="77777777" w:rsidTr="00FB23C7">
        <w:trPr>
          <w:trHeight w:val="260"/>
        </w:trPr>
        <w:tc>
          <w:tcPr>
            <w:tcW w:w="603" w:type="pct"/>
            <w:tcBorders>
              <w:top w:val="nil"/>
              <w:left w:val="nil"/>
              <w:bottom w:val="nil"/>
              <w:right w:val="nil"/>
            </w:tcBorders>
          </w:tcPr>
          <w:p w14:paraId="2A741E7A"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43C2098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w:t>
            </w:r>
          </w:p>
        </w:tc>
        <w:tc>
          <w:tcPr>
            <w:tcW w:w="545" w:type="pct"/>
            <w:tcBorders>
              <w:top w:val="nil"/>
              <w:left w:val="nil"/>
              <w:bottom w:val="nil"/>
              <w:right w:val="nil"/>
            </w:tcBorders>
          </w:tcPr>
          <w:p w14:paraId="05F3B33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14</w:t>
            </w:r>
          </w:p>
        </w:tc>
        <w:tc>
          <w:tcPr>
            <w:tcW w:w="618" w:type="pct"/>
            <w:tcBorders>
              <w:top w:val="nil"/>
              <w:left w:val="nil"/>
              <w:bottom w:val="nil"/>
              <w:right w:val="nil"/>
            </w:tcBorders>
          </w:tcPr>
          <w:p w14:paraId="7130246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EF10C7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w:t>
            </w:r>
          </w:p>
        </w:tc>
        <w:tc>
          <w:tcPr>
            <w:tcW w:w="719" w:type="pct"/>
            <w:tcBorders>
              <w:top w:val="nil"/>
              <w:left w:val="nil"/>
              <w:bottom w:val="nil"/>
              <w:right w:val="nil"/>
            </w:tcBorders>
          </w:tcPr>
          <w:p w14:paraId="6078CA2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14EF796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w:t>
            </w:r>
          </w:p>
        </w:tc>
        <w:tc>
          <w:tcPr>
            <w:tcW w:w="574" w:type="pct"/>
            <w:tcBorders>
              <w:top w:val="nil"/>
              <w:left w:val="nil"/>
              <w:bottom w:val="nil"/>
              <w:right w:val="nil"/>
            </w:tcBorders>
          </w:tcPr>
          <w:p w14:paraId="42124D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E47B01E" w14:textId="77777777" w:rsidTr="00FB23C7">
        <w:trPr>
          <w:trHeight w:val="260"/>
        </w:trPr>
        <w:tc>
          <w:tcPr>
            <w:tcW w:w="603" w:type="pct"/>
            <w:tcBorders>
              <w:top w:val="nil"/>
              <w:left w:val="nil"/>
              <w:bottom w:val="nil"/>
              <w:right w:val="nil"/>
            </w:tcBorders>
          </w:tcPr>
          <w:p w14:paraId="502ADD5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779E01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71.43%</w:t>
            </w:r>
          </w:p>
        </w:tc>
        <w:tc>
          <w:tcPr>
            <w:tcW w:w="545" w:type="pct"/>
            <w:tcBorders>
              <w:top w:val="nil"/>
              <w:left w:val="nil"/>
              <w:bottom w:val="nil"/>
              <w:right w:val="nil"/>
            </w:tcBorders>
          </w:tcPr>
          <w:p w14:paraId="3996C6D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26.92%</w:t>
            </w:r>
          </w:p>
        </w:tc>
        <w:tc>
          <w:tcPr>
            <w:tcW w:w="618" w:type="pct"/>
            <w:tcBorders>
              <w:top w:val="nil"/>
              <w:left w:val="nil"/>
              <w:bottom w:val="nil"/>
              <w:right w:val="nil"/>
            </w:tcBorders>
          </w:tcPr>
          <w:p w14:paraId="68581DC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77BEB3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600.00%</w:t>
            </w:r>
          </w:p>
        </w:tc>
        <w:tc>
          <w:tcPr>
            <w:tcW w:w="719" w:type="pct"/>
            <w:tcBorders>
              <w:top w:val="nil"/>
              <w:left w:val="nil"/>
              <w:bottom w:val="nil"/>
              <w:right w:val="nil"/>
            </w:tcBorders>
          </w:tcPr>
          <w:p w14:paraId="07FB30C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676" w:type="pct"/>
            <w:tcBorders>
              <w:top w:val="nil"/>
              <w:left w:val="nil"/>
              <w:bottom w:val="nil"/>
              <w:right w:val="nil"/>
            </w:tcBorders>
          </w:tcPr>
          <w:p w14:paraId="4A8A80E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500.00%</w:t>
            </w:r>
          </w:p>
        </w:tc>
        <w:tc>
          <w:tcPr>
            <w:tcW w:w="574" w:type="pct"/>
            <w:tcBorders>
              <w:top w:val="nil"/>
              <w:left w:val="nil"/>
              <w:bottom w:val="nil"/>
              <w:right w:val="nil"/>
            </w:tcBorders>
          </w:tcPr>
          <w:p w14:paraId="3E7F21F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13E20E2" w14:textId="77777777" w:rsidTr="00FB23C7">
        <w:trPr>
          <w:trHeight w:val="260"/>
        </w:trPr>
        <w:tc>
          <w:tcPr>
            <w:tcW w:w="603" w:type="pct"/>
            <w:tcBorders>
              <w:top w:val="nil"/>
              <w:left w:val="nil"/>
              <w:bottom w:val="nil"/>
              <w:right w:val="nil"/>
            </w:tcBorders>
          </w:tcPr>
          <w:p w14:paraId="0F3C342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3A8CFE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E3C725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FFB278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28618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53238B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2B6483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5FDB60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A4971AA" w14:textId="77777777" w:rsidTr="00FB23C7">
        <w:trPr>
          <w:trHeight w:val="260"/>
        </w:trPr>
        <w:tc>
          <w:tcPr>
            <w:tcW w:w="603" w:type="pct"/>
            <w:tcBorders>
              <w:top w:val="nil"/>
              <w:left w:val="nil"/>
              <w:bottom w:val="nil"/>
              <w:right w:val="nil"/>
            </w:tcBorders>
          </w:tcPr>
          <w:p w14:paraId="27806A3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477EAAC"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0772736C"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4CC2ACC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36B577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08204B"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5ACB947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F0B946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B814AF3" w14:textId="77777777" w:rsidTr="00FB23C7">
        <w:trPr>
          <w:trHeight w:val="260"/>
        </w:trPr>
        <w:tc>
          <w:tcPr>
            <w:tcW w:w="603" w:type="pct"/>
            <w:tcBorders>
              <w:top w:val="nil"/>
              <w:left w:val="nil"/>
              <w:bottom w:val="nil"/>
              <w:right w:val="nil"/>
            </w:tcBorders>
          </w:tcPr>
          <w:p w14:paraId="3E9A415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EC9F52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64CFDD9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1575020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44DBE9B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3A2C2A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5612C6C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960A40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B4A5A84" w14:textId="77777777" w:rsidTr="00FB23C7">
        <w:trPr>
          <w:trHeight w:val="260"/>
        </w:trPr>
        <w:tc>
          <w:tcPr>
            <w:tcW w:w="603" w:type="pct"/>
            <w:tcBorders>
              <w:top w:val="nil"/>
              <w:left w:val="nil"/>
              <w:bottom w:val="nil"/>
              <w:right w:val="nil"/>
            </w:tcBorders>
          </w:tcPr>
          <w:p w14:paraId="2A25452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2DA291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17</w:t>
            </w:r>
          </w:p>
        </w:tc>
        <w:tc>
          <w:tcPr>
            <w:tcW w:w="545" w:type="pct"/>
            <w:tcBorders>
              <w:top w:val="nil"/>
              <w:left w:val="nil"/>
              <w:bottom w:val="nil"/>
              <w:right w:val="nil"/>
            </w:tcBorders>
          </w:tcPr>
          <w:p w14:paraId="3667BF0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79</w:t>
            </w:r>
          </w:p>
        </w:tc>
        <w:tc>
          <w:tcPr>
            <w:tcW w:w="618" w:type="pct"/>
            <w:tcBorders>
              <w:top w:val="nil"/>
              <w:left w:val="nil"/>
              <w:bottom w:val="nil"/>
              <w:right w:val="nil"/>
            </w:tcBorders>
          </w:tcPr>
          <w:p w14:paraId="4518880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152</w:t>
            </w:r>
          </w:p>
        </w:tc>
        <w:tc>
          <w:tcPr>
            <w:tcW w:w="719" w:type="pct"/>
            <w:tcBorders>
              <w:top w:val="nil"/>
              <w:left w:val="nil"/>
              <w:bottom w:val="nil"/>
              <w:right w:val="nil"/>
            </w:tcBorders>
          </w:tcPr>
          <w:p w14:paraId="59271A2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C23516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237</w:t>
            </w:r>
          </w:p>
        </w:tc>
        <w:tc>
          <w:tcPr>
            <w:tcW w:w="676" w:type="pct"/>
            <w:tcBorders>
              <w:top w:val="nil"/>
              <w:left w:val="nil"/>
              <w:bottom w:val="nil"/>
              <w:right w:val="nil"/>
            </w:tcBorders>
          </w:tcPr>
          <w:p w14:paraId="01F7240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12DF63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2466CED" w14:textId="77777777" w:rsidTr="00FB23C7">
        <w:trPr>
          <w:trHeight w:val="260"/>
        </w:trPr>
        <w:tc>
          <w:tcPr>
            <w:tcW w:w="603" w:type="pct"/>
            <w:tcBorders>
              <w:top w:val="nil"/>
              <w:left w:val="nil"/>
              <w:bottom w:val="nil"/>
              <w:right w:val="nil"/>
            </w:tcBorders>
          </w:tcPr>
          <w:p w14:paraId="4E7F6AF0"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93662F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w:t>
            </w:r>
          </w:p>
        </w:tc>
        <w:tc>
          <w:tcPr>
            <w:tcW w:w="545" w:type="pct"/>
            <w:tcBorders>
              <w:top w:val="nil"/>
              <w:left w:val="nil"/>
              <w:bottom w:val="nil"/>
              <w:right w:val="nil"/>
            </w:tcBorders>
          </w:tcPr>
          <w:p w14:paraId="068049A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125</w:t>
            </w:r>
          </w:p>
        </w:tc>
        <w:tc>
          <w:tcPr>
            <w:tcW w:w="618" w:type="pct"/>
            <w:tcBorders>
              <w:top w:val="nil"/>
              <w:left w:val="nil"/>
              <w:bottom w:val="nil"/>
              <w:right w:val="nil"/>
            </w:tcBorders>
          </w:tcPr>
          <w:p w14:paraId="0297031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333</w:t>
            </w:r>
          </w:p>
        </w:tc>
        <w:tc>
          <w:tcPr>
            <w:tcW w:w="719" w:type="pct"/>
            <w:tcBorders>
              <w:top w:val="nil"/>
              <w:left w:val="nil"/>
              <w:bottom w:val="nil"/>
              <w:right w:val="nil"/>
            </w:tcBorders>
          </w:tcPr>
          <w:p w14:paraId="765E0DE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1491A0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w:t>
            </w:r>
          </w:p>
        </w:tc>
        <w:tc>
          <w:tcPr>
            <w:tcW w:w="676" w:type="pct"/>
            <w:tcBorders>
              <w:top w:val="nil"/>
              <w:left w:val="nil"/>
              <w:bottom w:val="nil"/>
              <w:right w:val="nil"/>
            </w:tcBorders>
          </w:tcPr>
          <w:p w14:paraId="3C77B8A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7F30CF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373A340" w14:textId="77777777" w:rsidTr="00FB23C7">
        <w:trPr>
          <w:trHeight w:val="260"/>
        </w:trPr>
        <w:tc>
          <w:tcPr>
            <w:tcW w:w="603" w:type="pct"/>
            <w:tcBorders>
              <w:top w:val="nil"/>
              <w:left w:val="nil"/>
              <w:bottom w:val="nil"/>
              <w:right w:val="nil"/>
            </w:tcBorders>
          </w:tcPr>
          <w:p w14:paraId="02CD953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3E2460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16</w:t>
            </w:r>
          </w:p>
        </w:tc>
        <w:tc>
          <w:tcPr>
            <w:tcW w:w="545" w:type="pct"/>
            <w:tcBorders>
              <w:top w:val="nil"/>
              <w:left w:val="nil"/>
              <w:bottom w:val="nil"/>
              <w:right w:val="nil"/>
            </w:tcBorders>
          </w:tcPr>
          <w:p w14:paraId="3AA48B3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77</w:t>
            </w:r>
          </w:p>
        </w:tc>
        <w:tc>
          <w:tcPr>
            <w:tcW w:w="618" w:type="pct"/>
            <w:tcBorders>
              <w:top w:val="nil"/>
              <w:left w:val="nil"/>
              <w:bottom w:val="nil"/>
              <w:right w:val="nil"/>
            </w:tcBorders>
          </w:tcPr>
          <w:p w14:paraId="557D178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235</w:t>
            </w:r>
          </w:p>
        </w:tc>
        <w:tc>
          <w:tcPr>
            <w:tcW w:w="719" w:type="pct"/>
            <w:tcBorders>
              <w:top w:val="nil"/>
              <w:left w:val="nil"/>
              <w:bottom w:val="nil"/>
              <w:right w:val="nil"/>
            </w:tcBorders>
          </w:tcPr>
          <w:p w14:paraId="3AFC03B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263D8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72</w:t>
            </w:r>
          </w:p>
        </w:tc>
        <w:tc>
          <w:tcPr>
            <w:tcW w:w="676" w:type="pct"/>
            <w:tcBorders>
              <w:top w:val="nil"/>
              <w:left w:val="nil"/>
              <w:bottom w:val="nil"/>
              <w:right w:val="nil"/>
            </w:tcBorders>
          </w:tcPr>
          <w:p w14:paraId="6312F5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955964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5CB2645" w14:textId="77777777" w:rsidTr="00FB23C7">
        <w:trPr>
          <w:trHeight w:val="260"/>
        </w:trPr>
        <w:tc>
          <w:tcPr>
            <w:tcW w:w="603" w:type="pct"/>
            <w:tcBorders>
              <w:top w:val="nil"/>
              <w:left w:val="nil"/>
              <w:bottom w:val="nil"/>
              <w:right w:val="nil"/>
            </w:tcBorders>
          </w:tcPr>
          <w:p w14:paraId="564A863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40C06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5C618B5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68</w:t>
            </w:r>
          </w:p>
        </w:tc>
        <w:tc>
          <w:tcPr>
            <w:tcW w:w="618" w:type="pct"/>
            <w:tcBorders>
              <w:top w:val="nil"/>
              <w:left w:val="nil"/>
              <w:bottom w:val="nil"/>
              <w:right w:val="nil"/>
            </w:tcBorders>
          </w:tcPr>
          <w:p w14:paraId="252BE06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146</w:t>
            </w:r>
          </w:p>
        </w:tc>
        <w:tc>
          <w:tcPr>
            <w:tcW w:w="719" w:type="pct"/>
            <w:tcBorders>
              <w:top w:val="nil"/>
              <w:left w:val="nil"/>
              <w:bottom w:val="nil"/>
              <w:right w:val="nil"/>
            </w:tcBorders>
          </w:tcPr>
          <w:p w14:paraId="1F4C87B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5FE549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104</w:t>
            </w:r>
          </w:p>
        </w:tc>
        <w:tc>
          <w:tcPr>
            <w:tcW w:w="676" w:type="pct"/>
            <w:tcBorders>
              <w:top w:val="nil"/>
              <w:left w:val="nil"/>
              <w:bottom w:val="nil"/>
              <w:right w:val="nil"/>
            </w:tcBorders>
          </w:tcPr>
          <w:p w14:paraId="18FFDCA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AC1BF0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9382A9B" w14:textId="77777777" w:rsidTr="00FB23C7">
        <w:trPr>
          <w:trHeight w:val="260"/>
        </w:trPr>
        <w:tc>
          <w:tcPr>
            <w:tcW w:w="603" w:type="pct"/>
            <w:tcBorders>
              <w:top w:val="nil"/>
              <w:left w:val="nil"/>
              <w:bottom w:val="nil"/>
              <w:right w:val="nil"/>
            </w:tcBorders>
          </w:tcPr>
          <w:p w14:paraId="3D88090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26CEEA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w:t>
            </w:r>
          </w:p>
        </w:tc>
        <w:tc>
          <w:tcPr>
            <w:tcW w:w="545" w:type="pct"/>
            <w:tcBorders>
              <w:top w:val="nil"/>
              <w:left w:val="nil"/>
              <w:bottom w:val="nil"/>
              <w:right w:val="nil"/>
            </w:tcBorders>
          </w:tcPr>
          <w:p w14:paraId="6B06D04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116</w:t>
            </w:r>
          </w:p>
        </w:tc>
        <w:tc>
          <w:tcPr>
            <w:tcW w:w="618" w:type="pct"/>
            <w:tcBorders>
              <w:top w:val="nil"/>
              <w:left w:val="nil"/>
              <w:bottom w:val="nil"/>
              <w:right w:val="nil"/>
            </w:tcBorders>
          </w:tcPr>
          <w:p w14:paraId="7F70C18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193</w:t>
            </w:r>
          </w:p>
        </w:tc>
        <w:tc>
          <w:tcPr>
            <w:tcW w:w="719" w:type="pct"/>
            <w:tcBorders>
              <w:top w:val="nil"/>
              <w:left w:val="nil"/>
              <w:bottom w:val="nil"/>
              <w:right w:val="nil"/>
            </w:tcBorders>
          </w:tcPr>
          <w:p w14:paraId="23BC54F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157A1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172</w:t>
            </w:r>
          </w:p>
        </w:tc>
        <w:tc>
          <w:tcPr>
            <w:tcW w:w="676" w:type="pct"/>
            <w:tcBorders>
              <w:top w:val="nil"/>
              <w:left w:val="nil"/>
              <w:bottom w:val="nil"/>
              <w:right w:val="nil"/>
            </w:tcBorders>
          </w:tcPr>
          <w:p w14:paraId="51FA0B8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98992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D0FBF7D" w14:textId="77777777" w:rsidTr="00FB23C7">
        <w:trPr>
          <w:trHeight w:val="260"/>
        </w:trPr>
        <w:tc>
          <w:tcPr>
            <w:tcW w:w="603" w:type="pct"/>
            <w:tcBorders>
              <w:top w:val="nil"/>
              <w:left w:val="nil"/>
              <w:bottom w:val="nil"/>
              <w:right w:val="nil"/>
            </w:tcBorders>
          </w:tcPr>
          <w:p w14:paraId="7AC77A69"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1B00E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A28FDD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19E396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E0D15A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703D34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8CDF6B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07F41E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C147220" w14:textId="77777777" w:rsidTr="00FB23C7">
        <w:trPr>
          <w:trHeight w:val="260"/>
        </w:trPr>
        <w:tc>
          <w:tcPr>
            <w:tcW w:w="603" w:type="pct"/>
            <w:tcBorders>
              <w:top w:val="nil"/>
              <w:left w:val="nil"/>
              <w:bottom w:val="nil"/>
              <w:right w:val="nil"/>
            </w:tcBorders>
          </w:tcPr>
          <w:p w14:paraId="2031FB53"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38835B9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w:t>
            </w:r>
          </w:p>
        </w:tc>
        <w:tc>
          <w:tcPr>
            <w:tcW w:w="545" w:type="pct"/>
            <w:tcBorders>
              <w:top w:val="nil"/>
              <w:left w:val="nil"/>
              <w:bottom w:val="nil"/>
              <w:right w:val="nil"/>
            </w:tcBorders>
          </w:tcPr>
          <w:p w14:paraId="225EACA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48</w:t>
            </w:r>
          </w:p>
        </w:tc>
        <w:tc>
          <w:tcPr>
            <w:tcW w:w="618" w:type="pct"/>
            <w:tcBorders>
              <w:top w:val="nil"/>
              <w:left w:val="nil"/>
              <w:bottom w:val="nil"/>
              <w:right w:val="nil"/>
            </w:tcBorders>
          </w:tcPr>
          <w:p w14:paraId="2511ED2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47</w:t>
            </w:r>
          </w:p>
        </w:tc>
        <w:tc>
          <w:tcPr>
            <w:tcW w:w="719" w:type="pct"/>
            <w:tcBorders>
              <w:top w:val="nil"/>
              <w:left w:val="nil"/>
              <w:bottom w:val="nil"/>
              <w:right w:val="nil"/>
            </w:tcBorders>
          </w:tcPr>
          <w:p w14:paraId="3BC4391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CE7F6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68</w:t>
            </w:r>
          </w:p>
        </w:tc>
        <w:tc>
          <w:tcPr>
            <w:tcW w:w="676" w:type="pct"/>
            <w:tcBorders>
              <w:top w:val="nil"/>
              <w:left w:val="nil"/>
              <w:bottom w:val="nil"/>
              <w:right w:val="nil"/>
            </w:tcBorders>
          </w:tcPr>
          <w:p w14:paraId="19FB0CD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F27FCA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B65AACA" w14:textId="77777777" w:rsidTr="00FB23C7">
        <w:trPr>
          <w:trHeight w:val="260"/>
        </w:trPr>
        <w:tc>
          <w:tcPr>
            <w:tcW w:w="603" w:type="pct"/>
            <w:tcBorders>
              <w:top w:val="nil"/>
              <w:left w:val="nil"/>
              <w:bottom w:val="nil"/>
              <w:right w:val="nil"/>
            </w:tcBorders>
          </w:tcPr>
          <w:p w14:paraId="476B1F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398BEB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-8.33%</w:t>
            </w:r>
          </w:p>
        </w:tc>
        <w:tc>
          <w:tcPr>
            <w:tcW w:w="545" w:type="pct"/>
            <w:tcBorders>
              <w:top w:val="nil"/>
              <w:left w:val="nil"/>
              <w:bottom w:val="nil"/>
              <w:right w:val="nil"/>
            </w:tcBorders>
          </w:tcPr>
          <w:p w14:paraId="45DA695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70.59%</w:t>
            </w:r>
          </w:p>
        </w:tc>
        <w:tc>
          <w:tcPr>
            <w:tcW w:w="618" w:type="pct"/>
            <w:tcBorders>
              <w:top w:val="nil"/>
              <w:left w:val="nil"/>
              <w:bottom w:val="nil"/>
              <w:right w:val="nil"/>
            </w:tcBorders>
          </w:tcPr>
          <w:p w14:paraId="67084B9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32.19%</w:t>
            </w:r>
          </w:p>
        </w:tc>
        <w:tc>
          <w:tcPr>
            <w:tcW w:w="719" w:type="pct"/>
            <w:tcBorders>
              <w:top w:val="nil"/>
              <w:left w:val="nil"/>
              <w:bottom w:val="nil"/>
              <w:right w:val="nil"/>
            </w:tcBorders>
          </w:tcPr>
          <w:p w14:paraId="44485B3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DFF66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65.38%</w:t>
            </w:r>
          </w:p>
        </w:tc>
        <w:tc>
          <w:tcPr>
            <w:tcW w:w="676" w:type="pct"/>
            <w:tcBorders>
              <w:top w:val="nil"/>
              <w:left w:val="nil"/>
              <w:bottom w:val="nil"/>
              <w:right w:val="nil"/>
            </w:tcBorders>
          </w:tcPr>
          <w:p w14:paraId="78FD2B8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37ADC6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14F7757" w14:textId="77777777" w:rsidTr="00FB23C7">
        <w:trPr>
          <w:trHeight w:val="260"/>
        </w:trPr>
        <w:tc>
          <w:tcPr>
            <w:tcW w:w="603" w:type="pct"/>
            <w:tcBorders>
              <w:top w:val="nil"/>
              <w:left w:val="nil"/>
              <w:bottom w:val="nil"/>
              <w:right w:val="nil"/>
            </w:tcBorders>
          </w:tcPr>
          <w:p w14:paraId="4655E5A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857B1B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74ADF2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E60A5A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C0C00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992BE4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D999FE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999188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9CE5996" w14:textId="77777777" w:rsidTr="00FB23C7">
        <w:trPr>
          <w:trHeight w:val="260"/>
        </w:trPr>
        <w:tc>
          <w:tcPr>
            <w:tcW w:w="4426" w:type="pct"/>
            <w:gridSpan w:val="7"/>
            <w:tcBorders>
              <w:top w:val="nil"/>
              <w:left w:val="nil"/>
              <w:bottom w:val="nil"/>
              <w:right w:val="nil"/>
            </w:tcBorders>
          </w:tcPr>
          <w:p w14:paraId="10A2458F"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42AD34C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81B226C" w14:textId="77777777" w:rsidTr="00FB23C7">
        <w:trPr>
          <w:trHeight w:val="260"/>
        </w:trPr>
        <w:tc>
          <w:tcPr>
            <w:tcW w:w="4426" w:type="pct"/>
            <w:gridSpan w:val="7"/>
            <w:tcBorders>
              <w:top w:val="nil"/>
              <w:left w:val="nil"/>
              <w:bottom w:val="nil"/>
              <w:right w:val="nil"/>
            </w:tcBorders>
          </w:tcPr>
          <w:p w14:paraId="4C4F982C"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Overdrive, Hoopla, Cloud Library, Zinio, and OneClickDigital. Beginning September 2020, Flipster is included while Overdrive, </w:t>
            </w:r>
          </w:p>
        </w:tc>
        <w:tc>
          <w:tcPr>
            <w:tcW w:w="574" w:type="pct"/>
            <w:tcBorders>
              <w:top w:val="nil"/>
              <w:left w:val="nil"/>
              <w:bottom w:val="nil"/>
              <w:right w:val="nil"/>
            </w:tcBorders>
          </w:tcPr>
          <w:p w14:paraId="5780ED4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F259EFC" w14:textId="77777777" w:rsidTr="00FB23C7">
        <w:trPr>
          <w:trHeight w:val="260"/>
        </w:trPr>
        <w:tc>
          <w:tcPr>
            <w:tcW w:w="4426" w:type="pct"/>
            <w:gridSpan w:val="7"/>
            <w:tcBorders>
              <w:top w:val="nil"/>
              <w:left w:val="nil"/>
              <w:bottom w:val="nil"/>
              <w:right w:val="nil"/>
            </w:tcBorders>
          </w:tcPr>
          <w:p w14:paraId="14043F1C"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Zinio, and OneClickDigital are no longer in use. Beginning June 2022, Kanopy is included. Starting June 2023, Comics Plus and</w:t>
            </w:r>
          </w:p>
        </w:tc>
        <w:tc>
          <w:tcPr>
            <w:tcW w:w="574" w:type="pct"/>
            <w:tcBorders>
              <w:top w:val="nil"/>
              <w:left w:val="nil"/>
              <w:bottom w:val="nil"/>
              <w:right w:val="nil"/>
            </w:tcBorders>
          </w:tcPr>
          <w:p w14:paraId="247F351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CA8AED0" w14:textId="77777777" w:rsidTr="00FB23C7">
        <w:trPr>
          <w:trHeight w:val="260"/>
        </w:trPr>
        <w:tc>
          <w:tcPr>
            <w:tcW w:w="1148" w:type="pct"/>
            <w:gridSpan w:val="2"/>
            <w:tcBorders>
              <w:top w:val="nil"/>
              <w:left w:val="nil"/>
              <w:bottom w:val="nil"/>
              <w:right w:val="nil"/>
            </w:tcBorders>
          </w:tcPr>
          <w:p w14:paraId="2150F048"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Newstand are included. </w:t>
            </w:r>
          </w:p>
        </w:tc>
        <w:tc>
          <w:tcPr>
            <w:tcW w:w="545" w:type="pct"/>
            <w:tcBorders>
              <w:top w:val="nil"/>
              <w:left w:val="nil"/>
              <w:bottom w:val="nil"/>
              <w:right w:val="nil"/>
            </w:tcBorders>
          </w:tcPr>
          <w:p w14:paraId="6BA9D27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CFCC0D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77E608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649067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A89AF4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F167C3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75DD4E7" w14:textId="77777777" w:rsidTr="00FB23C7">
        <w:trPr>
          <w:trHeight w:val="260"/>
        </w:trPr>
        <w:tc>
          <w:tcPr>
            <w:tcW w:w="3750" w:type="pct"/>
            <w:gridSpan w:val="6"/>
            <w:tcBorders>
              <w:top w:val="nil"/>
              <w:left w:val="nil"/>
              <w:bottom w:val="nil"/>
              <w:right w:val="nil"/>
            </w:tcBorders>
          </w:tcPr>
          <w:p w14:paraId="5E47310F"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E-Resources: Online reference including Ancestry.com, Heritage Quest, ABC Mouse, Morningstar, Brainfuse, Novelist, </w:t>
            </w:r>
          </w:p>
        </w:tc>
        <w:tc>
          <w:tcPr>
            <w:tcW w:w="676" w:type="pct"/>
            <w:tcBorders>
              <w:top w:val="nil"/>
              <w:left w:val="nil"/>
              <w:bottom w:val="nil"/>
              <w:right w:val="nil"/>
            </w:tcBorders>
          </w:tcPr>
          <w:p w14:paraId="5BAB404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3CD55B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A039CC4" w14:textId="77777777" w:rsidTr="00FB23C7">
        <w:trPr>
          <w:trHeight w:val="260"/>
        </w:trPr>
        <w:tc>
          <w:tcPr>
            <w:tcW w:w="3750" w:type="pct"/>
            <w:gridSpan w:val="6"/>
            <w:tcBorders>
              <w:top w:val="nil"/>
              <w:left w:val="nil"/>
              <w:bottom w:val="nil"/>
              <w:right w:val="nil"/>
            </w:tcBorders>
          </w:tcPr>
          <w:p w14:paraId="35BD54B8"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Novelist Select, LinkedIn Learning, Learning Express (expired 2/21), Consumer Reports, Value Line, Newsbank, JobNow, </w:t>
            </w:r>
          </w:p>
        </w:tc>
        <w:tc>
          <w:tcPr>
            <w:tcW w:w="676" w:type="pct"/>
            <w:tcBorders>
              <w:top w:val="nil"/>
              <w:left w:val="nil"/>
              <w:bottom w:val="nil"/>
              <w:right w:val="nil"/>
            </w:tcBorders>
          </w:tcPr>
          <w:p w14:paraId="4670ADB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BC5456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E86642F" w14:textId="77777777" w:rsidTr="00FB23C7">
        <w:trPr>
          <w:trHeight w:val="260"/>
        </w:trPr>
        <w:tc>
          <w:tcPr>
            <w:tcW w:w="2311" w:type="pct"/>
            <w:gridSpan w:val="4"/>
            <w:tcBorders>
              <w:top w:val="nil"/>
              <w:left w:val="nil"/>
              <w:bottom w:val="nil"/>
              <w:right w:val="nil"/>
            </w:tcBorders>
          </w:tcPr>
          <w:p w14:paraId="47A1CEDD"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Niche Academy, The New York Times Online, and The Wall Street Journal.</w:t>
            </w:r>
          </w:p>
        </w:tc>
        <w:tc>
          <w:tcPr>
            <w:tcW w:w="719" w:type="pct"/>
            <w:tcBorders>
              <w:top w:val="nil"/>
              <w:left w:val="nil"/>
              <w:bottom w:val="nil"/>
              <w:right w:val="nil"/>
            </w:tcBorders>
          </w:tcPr>
          <w:p w14:paraId="438EB47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4ADB7E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774289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E466B1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684DBA6" w14:textId="77777777" w:rsidTr="00FB23C7">
        <w:trPr>
          <w:trHeight w:val="260"/>
        </w:trPr>
        <w:tc>
          <w:tcPr>
            <w:tcW w:w="603" w:type="pct"/>
            <w:tcBorders>
              <w:top w:val="nil"/>
              <w:left w:val="nil"/>
              <w:bottom w:val="nil"/>
              <w:right w:val="nil"/>
            </w:tcBorders>
          </w:tcPr>
          <w:p w14:paraId="64BE465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29CC38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306090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9953C7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D3D82C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CF5CE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D2B8B0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A81F44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C918CA3" w14:textId="77777777" w:rsidTr="00FB23C7">
        <w:trPr>
          <w:trHeight w:val="260"/>
        </w:trPr>
        <w:tc>
          <w:tcPr>
            <w:tcW w:w="603" w:type="pct"/>
            <w:tcBorders>
              <w:top w:val="nil"/>
              <w:left w:val="nil"/>
              <w:bottom w:val="nil"/>
              <w:right w:val="nil"/>
            </w:tcBorders>
          </w:tcPr>
          <w:p w14:paraId="11EB4E6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B2B191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F6D404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D477F8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AF3CCB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0223C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B23A79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1E22AD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E76613F" w14:textId="77777777" w:rsidTr="00FB23C7">
        <w:trPr>
          <w:trHeight w:val="260"/>
        </w:trPr>
        <w:tc>
          <w:tcPr>
            <w:tcW w:w="603" w:type="pct"/>
            <w:tcBorders>
              <w:top w:val="nil"/>
              <w:left w:val="nil"/>
              <w:bottom w:val="nil"/>
              <w:right w:val="nil"/>
            </w:tcBorders>
          </w:tcPr>
          <w:p w14:paraId="36CD149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49BDAB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A2293F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B9363B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06630E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6F400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5F7F6C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4C4016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267BDF9" w14:textId="77777777" w:rsidTr="00FB23C7">
        <w:trPr>
          <w:trHeight w:val="260"/>
        </w:trPr>
        <w:tc>
          <w:tcPr>
            <w:tcW w:w="603" w:type="pct"/>
            <w:tcBorders>
              <w:top w:val="nil"/>
              <w:left w:val="nil"/>
              <w:bottom w:val="nil"/>
              <w:right w:val="nil"/>
            </w:tcBorders>
          </w:tcPr>
          <w:p w14:paraId="1E7D9AC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3A6DB7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33E600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AF62FA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8DF37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DC26DC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6FB538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2C1084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DAFD948" w14:textId="77777777" w:rsidTr="00FB23C7">
        <w:trPr>
          <w:trHeight w:val="260"/>
        </w:trPr>
        <w:tc>
          <w:tcPr>
            <w:tcW w:w="603" w:type="pct"/>
            <w:tcBorders>
              <w:top w:val="nil"/>
              <w:left w:val="nil"/>
              <w:bottom w:val="nil"/>
              <w:right w:val="nil"/>
            </w:tcBorders>
          </w:tcPr>
          <w:p w14:paraId="50EFD10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B33A02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69426D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CA2560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ACA26A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83A8B2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8F9E60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5FAB2F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1815D2A" w14:textId="77777777" w:rsidTr="00FB23C7">
        <w:trPr>
          <w:trHeight w:val="260"/>
        </w:trPr>
        <w:tc>
          <w:tcPr>
            <w:tcW w:w="603" w:type="pct"/>
            <w:tcBorders>
              <w:top w:val="nil"/>
              <w:left w:val="nil"/>
              <w:bottom w:val="nil"/>
              <w:right w:val="nil"/>
            </w:tcBorders>
          </w:tcPr>
          <w:p w14:paraId="5E2FAA8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5ADAAD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27F39D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5D9E69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370C6C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886FE3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DD42F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025497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8366A79" w14:textId="77777777" w:rsidTr="00FB23C7">
        <w:trPr>
          <w:trHeight w:val="260"/>
        </w:trPr>
        <w:tc>
          <w:tcPr>
            <w:tcW w:w="603" w:type="pct"/>
            <w:tcBorders>
              <w:top w:val="nil"/>
              <w:left w:val="nil"/>
              <w:bottom w:val="nil"/>
              <w:right w:val="nil"/>
            </w:tcBorders>
          </w:tcPr>
          <w:p w14:paraId="2ADFC76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5F2C97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E2883E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359C17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5FA5B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164E26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64F48F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AAFE02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97B58A2" w14:textId="77777777" w:rsidTr="00FB23C7">
        <w:trPr>
          <w:trHeight w:val="240"/>
        </w:trPr>
        <w:tc>
          <w:tcPr>
            <w:tcW w:w="1148" w:type="pct"/>
            <w:gridSpan w:val="2"/>
            <w:tcBorders>
              <w:top w:val="nil"/>
              <w:left w:val="nil"/>
              <w:bottom w:val="nil"/>
              <w:right w:val="nil"/>
            </w:tcBorders>
          </w:tcPr>
          <w:p w14:paraId="2A9F4993"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May 2023 Prior Years Comparison</w:t>
            </w:r>
          </w:p>
        </w:tc>
        <w:tc>
          <w:tcPr>
            <w:tcW w:w="545" w:type="pct"/>
            <w:tcBorders>
              <w:top w:val="nil"/>
              <w:left w:val="nil"/>
              <w:bottom w:val="nil"/>
              <w:right w:val="nil"/>
            </w:tcBorders>
          </w:tcPr>
          <w:p w14:paraId="266BA04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09EFB34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BBCB60E"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21A1111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3B18E58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4529A3B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6B4C7FB" w14:textId="77777777" w:rsidTr="00FB23C7">
        <w:trPr>
          <w:trHeight w:val="260"/>
        </w:trPr>
        <w:tc>
          <w:tcPr>
            <w:tcW w:w="603" w:type="pct"/>
            <w:tcBorders>
              <w:top w:val="nil"/>
              <w:left w:val="nil"/>
              <w:bottom w:val="nil"/>
              <w:right w:val="nil"/>
            </w:tcBorders>
          </w:tcPr>
          <w:p w14:paraId="3C0429E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6C9323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F98BFB2"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51FF0DB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0BD2D39"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347CA91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D6FB8D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3212CFA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075FC350" w14:textId="77777777" w:rsidTr="00FB23C7">
        <w:trPr>
          <w:trHeight w:val="260"/>
        </w:trPr>
        <w:tc>
          <w:tcPr>
            <w:tcW w:w="603" w:type="pct"/>
            <w:tcBorders>
              <w:top w:val="nil"/>
              <w:left w:val="nil"/>
              <w:bottom w:val="nil"/>
              <w:right w:val="nil"/>
            </w:tcBorders>
          </w:tcPr>
          <w:p w14:paraId="3068B64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C24E62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6E9E60C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4CF285E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0F070ABE"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1C33D41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0B5D6C7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1A17352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2E524652" w14:textId="77777777" w:rsidTr="00FB23C7">
        <w:trPr>
          <w:trHeight w:val="260"/>
        </w:trPr>
        <w:tc>
          <w:tcPr>
            <w:tcW w:w="603" w:type="pct"/>
            <w:tcBorders>
              <w:top w:val="nil"/>
              <w:left w:val="nil"/>
              <w:bottom w:val="nil"/>
              <w:right w:val="nil"/>
            </w:tcBorders>
          </w:tcPr>
          <w:p w14:paraId="7FD47DDE"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5EDBB7E"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5C3E7E67"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6484270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3CD95FA7"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7A37610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3992682B"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40B301A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4AC4CF0E" w14:textId="77777777" w:rsidTr="00FB23C7">
        <w:trPr>
          <w:trHeight w:val="260"/>
        </w:trPr>
        <w:tc>
          <w:tcPr>
            <w:tcW w:w="603" w:type="pct"/>
            <w:tcBorders>
              <w:top w:val="nil"/>
              <w:left w:val="nil"/>
              <w:bottom w:val="nil"/>
              <w:right w:val="nil"/>
            </w:tcBorders>
          </w:tcPr>
          <w:p w14:paraId="2560808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02303CA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10496</w:t>
            </w:r>
          </w:p>
        </w:tc>
        <w:tc>
          <w:tcPr>
            <w:tcW w:w="545" w:type="pct"/>
            <w:tcBorders>
              <w:top w:val="nil"/>
              <w:left w:val="nil"/>
              <w:bottom w:val="nil"/>
              <w:right w:val="nil"/>
            </w:tcBorders>
          </w:tcPr>
          <w:p w14:paraId="0F93723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6870</w:t>
            </w:r>
          </w:p>
        </w:tc>
        <w:tc>
          <w:tcPr>
            <w:tcW w:w="618" w:type="pct"/>
            <w:tcBorders>
              <w:top w:val="nil"/>
              <w:left w:val="nil"/>
              <w:bottom w:val="nil"/>
              <w:right w:val="nil"/>
            </w:tcBorders>
          </w:tcPr>
          <w:p w14:paraId="26916D8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220</w:t>
            </w:r>
          </w:p>
        </w:tc>
        <w:tc>
          <w:tcPr>
            <w:tcW w:w="719" w:type="pct"/>
            <w:tcBorders>
              <w:top w:val="nil"/>
              <w:left w:val="nil"/>
              <w:bottom w:val="nil"/>
              <w:right w:val="nil"/>
            </w:tcBorders>
          </w:tcPr>
          <w:p w14:paraId="3423410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3730</w:t>
            </w:r>
          </w:p>
        </w:tc>
        <w:tc>
          <w:tcPr>
            <w:tcW w:w="719" w:type="pct"/>
            <w:tcBorders>
              <w:top w:val="nil"/>
              <w:left w:val="nil"/>
              <w:bottom w:val="nil"/>
              <w:right w:val="nil"/>
            </w:tcBorders>
          </w:tcPr>
          <w:p w14:paraId="4781E4A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5618</w:t>
            </w:r>
          </w:p>
        </w:tc>
        <w:tc>
          <w:tcPr>
            <w:tcW w:w="676" w:type="pct"/>
            <w:tcBorders>
              <w:top w:val="nil"/>
              <w:left w:val="nil"/>
              <w:bottom w:val="nil"/>
              <w:right w:val="nil"/>
            </w:tcBorders>
          </w:tcPr>
          <w:p w14:paraId="5D2EEA2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26934</w:t>
            </w:r>
          </w:p>
        </w:tc>
        <w:tc>
          <w:tcPr>
            <w:tcW w:w="574" w:type="pct"/>
            <w:tcBorders>
              <w:top w:val="nil"/>
              <w:left w:val="nil"/>
              <w:bottom w:val="nil"/>
              <w:right w:val="nil"/>
            </w:tcBorders>
          </w:tcPr>
          <w:p w14:paraId="6BDAFA6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3A95E751" w14:textId="77777777" w:rsidTr="00FB23C7">
        <w:trPr>
          <w:trHeight w:val="260"/>
        </w:trPr>
        <w:tc>
          <w:tcPr>
            <w:tcW w:w="603" w:type="pct"/>
            <w:tcBorders>
              <w:top w:val="nil"/>
              <w:left w:val="nil"/>
              <w:bottom w:val="nil"/>
              <w:right w:val="nil"/>
            </w:tcBorders>
          </w:tcPr>
          <w:p w14:paraId="7B482852"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1A3FC2A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5680</w:t>
            </w:r>
          </w:p>
        </w:tc>
        <w:tc>
          <w:tcPr>
            <w:tcW w:w="545" w:type="pct"/>
            <w:tcBorders>
              <w:top w:val="nil"/>
              <w:left w:val="nil"/>
              <w:bottom w:val="nil"/>
              <w:right w:val="nil"/>
            </w:tcBorders>
          </w:tcPr>
          <w:p w14:paraId="1B1A899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3006</w:t>
            </w:r>
          </w:p>
        </w:tc>
        <w:tc>
          <w:tcPr>
            <w:tcW w:w="618" w:type="pct"/>
            <w:tcBorders>
              <w:top w:val="nil"/>
              <w:left w:val="nil"/>
              <w:bottom w:val="nil"/>
              <w:right w:val="nil"/>
            </w:tcBorders>
          </w:tcPr>
          <w:p w14:paraId="641DE77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154</w:t>
            </w:r>
          </w:p>
        </w:tc>
        <w:tc>
          <w:tcPr>
            <w:tcW w:w="719" w:type="pct"/>
            <w:tcBorders>
              <w:top w:val="nil"/>
              <w:left w:val="nil"/>
              <w:bottom w:val="nil"/>
              <w:right w:val="nil"/>
            </w:tcBorders>
          </w:tcPr>
          <w:p w14:paraId="6A455FC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1423</w:t>
            </w:r>
          </w:p>
        </w:tc>
        <w:tc>
          <w:tcPr>
            <w:tcW w:w="719" w:type="pct"/>
            <w:tcBorders>
              <w:top w:val="nil"/>
              <w:left w:val="nil"/>
              <w:bottom w:val="nil"/>
              <w:right w:val="nil"/>
            </w:tcBorders>
          </w:tcPr>
          <w:p w14:paraId="02781AD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10016</w:t>
            </w:r>
          </w:p>
        </w:tc>
        <w:tc>
          <w:tcPr>
            <w:tcW w:w="676" w:type="pct"/>
            <w:tcBorders>
              <w:top w:val="nil"/>
              <w:left w:val="nil"/>
              <w:bottom w:val="nil"/>
              <w:right w:val="nil"/>
            </w:tcBorders>
          </w:tcPr>
          <w:p w14:paraId="54AA001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20279</w:t>
            </w:r>
          </w:p>
        </w:tc>
        <w:tc>
          <w:tcPr>
            <w:tcW w:w="574" w:type="pct"/>
            <w:tcBorders>
              <w:top w:val="nil"/>
              <w:left w:val="nil"/>
              <w:bottom w:val="nil"/>
              <w:right w:val="nil"/>
            </w:tcBorders>
          </w:tcPr>
          <w:p w14:paraId="18D1903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4FCBB6AB" w14:textId="77777777" w:rsidTr="00FB23C7">
        <w:trPr>
          <w:trHeight w:val="260"/>
        </w:trPr>
        <w:tc>
          <w:tcPr>
            <w:tcW w:w="603" w:type="pct"/>
            <w:tcBorders>
              <w:top w:val="nil"/>
              <w:left w:val="nil"/>
              <w:bottom w:val="nil"/>
              <w:right w:val="nil"/>
            </w:tcBorders>
          </w:tcPr>
          <w:p w14:paraId="23D7F2C2"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E88B84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6304</w:t>
            </w:r>
          </w:p>
        </w:tc>
        <w:tc>
          <w:tcPr>
            <w:tcW w:w="545" w:type="pct"/>
            <w:tcBorders>
              <w:top w:val="nil"/>
              <w:left w:val="nil"/>
              <w:bottom w:val="nil"/>
              <w:right w:val="nil"/>
            </w:tcBorders>
          </w:tcPr>
          <w:p w14:paraId="4E1206F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4021</w:t>
            </w:r>
          </w:p>
        </w:tc>
        <w:tc>
          <w:tcPr>
            <w:tcW w:w="618" w:type="pct"/>
            <w:tcBorders>
              <w:top w:val="nil"/>
              <w:left w:val="nil"/>
              <w:bottom w:val="nil"/>
              <w:right w:val="nil"/>
            </w:tcBorders>
          </w:tcPr>
          <w:p w14:paraId="24A1C15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219</w:t>
            </w:r>
          </w:p>
        </w:tc>
        <w:tc>
          <w:tcPr>
            <w:tcW w:w="719" w:type="pct"/>
            <w:tcBorders>
              <w:top w:val="nil"/>
              <w:left w:val="nil"/>
              <w:bottom w:val="nil"/>
              <w:right w:val="nil"/>
            </w:tcBorders>
          </w:tcPr>
          <w:p w14:paraId="6C8211D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2965</w:t>
            </w:r>
          </w:p>
        </w:tc>
        <w:tc>
          <w:tcPr>
            <w:tcW w:w="719" w:type="pct"/>
            <w:tcBorders>
              <w:top w:val="nil"/>
              <w:left w:val="nil"/>
              <w:bottom w:val="nil"/>
              <w:right w:val="nil"/>
            </w:tcBorders>
          </w:tcPr>
          <w:p w14:paraId="54F482D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7462</w:t>
            </w:r>
          </w:p>
        </w:tc>
        <w:tc>
          <w:tcPr>
            <w:tcW w:w="676" w:type="pct"/>
            <w:tcBorders>
              <w:top w:val="nil"/>
              <w:left w:val="nil"/>
              <w:bottom w:val="nil"/>
              <w:right w:val="nil"/>
            </w:tcBorders>
          </w:tcPr>
          <w:p w14:paraId="434D0CA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20971</w:t>
            </w:r>
          </w:p>
        </w:tc>
        <w:tc>
          <w:tcPr>
            <w:tcW w:w="574" w:type="pct"/>
            <w:tcBorders>
              <w:top w:val="nil"/>
              <w:left w:val="nil"/>
              <w:bottom w:val="nil"/>
              <w:right w:val="nil"/>
            </w:tcBorders>
          </w:tcPr>
          <w:p w14:paraId="7DEB87F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r>
      <w:tr w:rsidR="00FB23C7" w:rsidRPr="00FB23C7" w14:paraId="73168523" w14:textId="77777777" w:rsidTr="00FB23C7">
        <w:trPr>
          <w:trHeight w:val="260"/>
        </w:trPr>
        <w:tc>
          <w:tcPr>
            <w:tcW w:w="603" w:type="pct"/>
            <w:tcBorders>
              <w:top w:val="nil"/>
              <w:left w:val="nil"/>
              <w:bottom w:val="nil"/>
              <w:right w:val="nil"/>
            </w:tcBorders>
          </w:tcPr>
          <w:p w14:paraId="552B90EA"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36356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5782</w:t>
            </w:r>
          </w:p>
        </w:tc>
        <w:tc>
          <w:tcPr>
            <w:tcW w:w="545" w:type="pct"/>
            <w:tcBorders>
              <w:top w:val="nil"/>
              <w:left w:val="nil"/>
              <w:bottom w:val="nil"/>
              <w:right w:val="nil"/>
            </w:tcBorders>
          </w:tcPr>
          <w:p w14:paraId="14EE994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5636</w:t>
            </w:r>
          </w:p>
        </w:tc>
        <w:tc>
          <w:tcPr>
            <w:tcW w:w="618" w:type="pct"/>
            <w:tcBorders>
              <w:top w:val="nil"/>
              <w:left w:val="nil"/>
              <w:bottom w:val="nil"/>
              <w:right w:val="nil"/>
            </w:tcBorders>
          </w:tcPr>
          <w:p w14:paraId="207BF05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87</w:t>
            </w:r>
          </w:p>
        </w:tc>
        <w:tc>
          <w:tcPr>
            <w:tcW w:w="719" w:type="pct"/>
            <w:tcBorders>
              <w:top w:val="nil"/>
              <w:left w:val="nil"/>
              <w:bottom w:val="nil"/>
              <w:right w:val="nil"/>
            </w:tcBorders>
          </w:tcPr>
          <w:p w14:paraId="4DC043D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3867</w:t>
            </w:r>
          </w:p>
        </w:tc>
        <w:tc>
          <w:tcPr>
            <w:tcW w:w="719" w:type="pct"/>
            <w:tcBorders>
              <w:top w:val="nil"/>
              <w:left w:val="nil"/>
              <w:bottom w:val="nil"/>
              <w:right w:val="nil"/>
            </w:tcBorders>
          </w:tcPr>
          <w:p w14:paraId="63F7BA8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7071</w:t>
            </w:r>
          </w:p>
        </w:tc>
        <w:tc>
          <w:tcPr>
            <w:tcW w:w="676" w:type="pct"/>
            <w:tcBorders>
              <w:top w:val="nil"/>
              <w:left w:val="nil"/>
              <w:bottom w:val="nil"/>
              <w:right w:val="nil"/>
            </w:tcBorders>
          </w:tcPr>
          <w:p w14:paraId="31BC30C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22443</w:t>
            </w:r>
          </w:p>
        </w:tc>
        <w:tc>
          <w:tcPr>
            <w:tcW w:w="574" w:type="pct"/>
            <w:tcBorders>
              <w:top w:val="nil"/>
              <w:left w:val="nil"/>
              <w:bottom w:val="nil"/>
              <w:right w:val="nil"/>
            </w:tcBorders>
          </w:tcPr>
          <w:p w14:paraId="1BA70FD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E7D79AD" w14:textId="77777777" w:rsidTr="00FB23C7">
        <w:trPr>
          <w:trHeight w:val="260"/>
        </w:trPr>
        <w:tc>
          <w:tcPr>
            <w:tcW w:w="603" w:type="pct"/>
            <w:tcBorders>
              <w:top w:val="nil"/>
              <w:left w:val="nil"/>
              <w:bottom w:val="nil"/>
              <w:right w:val="nil"/>
            </w:tcBorders>
          </w:tcPr>
          <w:p w14:paraId="41FE831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5BF8722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6186</w:t>
            </w:r>
          </w:p>
        </w:tc>
        <w:tc>
          <w:tcPr>
            <w:tcW w:w="545" w:type="pct"/>
            <w:tcBorders>
              <w:top w:val="nil"/>
              <w:left w:val="nil"/>
              <w:bottom w:val="nil"/>
              <w:right w:val="nil"/>
            </w:tcBorders>
          </w:tcPr>
          <w:p w14:paraId="6540501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5849</w:t>
            </w:r>
          </w:p>
        </w:tc>
        <w:tc>
          <w:tcPr>
            <w:tcW w:w="618" w:type="pct"/>
            <w:tcBorders>
              <w:top w:val="nil"/>
              <w:left w:val="nil"/>
              <w:bottom w:val="nil"/>
              <w:right w:val="nil"/>
            </w:tcBorders>
          </w:tcPr>
          <w:p w14:paraId="6F4D108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113</w:t>
            </w:r>
          </w:p>
        </w:tc>
        <w:tc>
          <w:tcPr>
            <w:tcW w:w="719" w:type="pct"/>
            <w:tcBorders>
              <w:top w:val="nil"/>
              <w:left w:val="nil"/>
              <w:bottom w:val="nil"/>
              <w:right w:val="nil"/>
            </w:tcBorders>
          </w:tcPr>
          <w:p w14:paraId="7A7F7E7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4251</w:t>
            </w:r>
          </w:p>
        </w:tc>
        <w:tc>
          <w:tcPr>
            <w:tcW w:w="719" w:type="pct"/>
            <w:tcBorders>
              <w:top w:val="nil"/>
              <w:left w:val="nil"/>
              <w:bottom w:val="nil"/>
              <w:right w:val="nil"/>
            </w:tcBorders>
          </w:tcPr>
          <w:p w14:paraId="0823149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7855</w:t>
            </w:r>
          </w:p>
        </w:tc>
        <w:tc>
          <w:tcPr>
            <w:tcW w:w="676" w:type="pct"/>
            <w:tcBorders>
              <w:top w:val="nil"/>
              <w:left w:val="nil"/>
              <w:bottom w:val="nil"/>
              <w:right w:val="nil"/>
            </w:tcBorders>
          </w:tcPr>
          <w:p w14:paraId="44D8ABD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24254</w:t>
            </w:r>
          </w:p>
        </w:tc>
        <w:tc>
          <w:tcPr>
            <w:tcW w:w="574" w:type="pct"/>
            <w:tcBorders>
              <w:top w:val="nil"/>
              <w:left w:val="nil"/>
              <w:bottom w:val="nil"/>
              <w:right w:val="nil"/>
            </w:tcBorders>
          </w:tcPr>
          <w:p w14:paraId="4745DEB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3EE30B4" w14:textId="77777777" w:rsidTr="00FB23C7">
        <w:trPr>
          <w:trHeight w:val="260"/>
        </w:trPr>
        <w:tc>
          <w:tcPr>
            <w:tcW w:w="603" w:type="pct"/>
            <w:tcBorders>
              <w:top w:val="nil"/>
              <w:left w:val="nil"/>
              <w:bottom w:val="nil"/>
              <w:right w:val="nil"/>
            </w:tcBorders>
          </w:tcPr>
          <w:p w14:paraId="0EB1DD5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884C68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8C192F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530111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00C162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ABA2FC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3C8CBA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93A7D8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9AFDB2E" w14:textId="77777777" w:rsidTr="00FB23C7">
        <w:trPr>
          <w:trHeight w:val="260"/>
        </w:trPr>
        <w:tc>
          <w:tcPr>
            <w:tcW w:w="603" w:type="pct"/>
            <w:tcBorders>
              <w:top w:val="nil"/>
              <w:left w:val="nil"/>
              <w:bottom w:val="nil"/>
              <w:right w:val="nil"/>
            </w:tcBorders>
          </w:tcPr>
          <w:p w14:paraId="13CF5DF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55531F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404</w:t>
            </w:r>
          </w:p>
        </w:tc>
        <w:tc>
          <w:tcPr>
            <w:tcW w:w="545" w:type="pct"/>
            <w:tcBorders>
              <w:top w:val="nil"/>
              <w:left w:val="nil"/>
              <w:bottom w:val="nil"/>
              <w:right w:val="nil"/>
            </w:tcBorders>
          </w:tcPr>
          <w:p w14:paraId="0069902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213</w:t>
            </w:r>
          </w:p>
        </w:tc>
        <w:tc>
          <w:tcPr>
            <w:tcW w:w="618" w:type="pct"/>
            <w:tcBorders>
              <w:top w:val="nil"/>
              <w:left w:val="nil"/>
              <w:bottom w:val="nil"/>
              <w:right w:val="nil"/>
            </w:tcBorders>
          </w:tcPr>
          <w:p w14:paraId="6CCC7C2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26</w:t>
            </w:r>
          </w:p>
        </w:tc>
        <w:tc>
          <w:tcPr>
            <w:tcW w:w="719" w:type="pct"/>
            <w:tcBorders>
              <w:top w:val="nil"/>
              <w:left w:val="nil"/>
              <w:bottom w:val="nil"/>
              <w:right w:val="nil"/>
            </w:tcBorders>
          </w:tcPr>
          <w:p w14:paraId="7BC3459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384</w:t>
            </w:r>
          </w:p>
        </w:tc>
        <w:tc>
          <w:tcPr>
            <w:tcW w:w="719" w:type="pct"/>
            <w:tcBorders>
              <w:top w:val="nil"/>
              <w:left w:val="nil"/>
              <w:bottom w:val="nil"/>
              <w:right w:val="nil"/>
            </w:tcBorders>
          </w:tcPr>
          <w:p w14:paraId="0D51E29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784</w:t>
            </w:r>
          </w:p>
        </w:tc>
        <w:tc>
          <w:tcPr>
            <w:tcW w:w="676" w:type="pct"/>
            <w:tcBorders>
              <w:top w:val="nil"/>
              <w:left w:val="nil"/>
              <w:bottom w:val="nil"/>
              <w:right w:val="nil"/>
            </w:tcBorders>
          </w:tcPr>
          <w:p w14:paraId="196F676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1811</w:t>
            </w:r>
          </w:p>
        </w:tc>
        <w:tc>
          <w:tcPr>
            <w:tcW w:w="574" w:type="pct"/>
            <w:tcBorders>
              <w:top w:val="nil"/>
              <w:left w:val="nil"/>
              <w:bottom w:val="nil"/>
              <w:right w:val="nil"/>
            </w:tcBorders>
          </w:tcPr>
          <w:p w14:paraId="61DE56A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8070920" w14:textId="77777777" w:rsidTr="00FB23C7">
        <w:trPr>
          <w:trHeight w:val="260"/>
        </w:trPr>
        <w:tc>
          <w:tcPr>
            <w:tcW w:w="603" w:type="pct"/>
            <w:tcBorders>
              <w:top w:val="nil"/>
              <w:left w:val="nil"/>
              <w:bottom w:val="nil"/>
              <w:right w:val="nil"/>
            </w:tcBorders>
          </w:tcPr>
          <w:p w14:paraId="5A782D4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F6D03A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6.99%</w:t>
            </w:r>
          </w:p>
        </w:tc>
        <w:tc>
          <w:tcPr>
            <w:tcW w:w="545" w:type="pct"/>
            <w:tcBorders>
              <w:top w:val="nil"/>
              <w:left w:val="nil"/>
              <w:bottom w:val="nil"/>
              <w:right w:val="nil"/>
            </w:tcBorders>
          </w:tcPr>
          <w:p w14:paraId="243142B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3.78%</w:t>
            </w:r>
          </w:p>
        </w:tc>
        <w:tc>
          <w:tcPr>
            <w:tcW w:w="618" w:type="pct"/>
            <w:tcBorders>
              <w:top w:val="nil"/>
              <w:left w:val="nil"/>
              <w:bottom w:val="nil"/>
              <w:right w:val="nil"/>
            </w:tcBorders>
          </w:tcPr>
          <w:p w14:paraId="10D8DFF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29.89%</w:t>
            </w:r>
          </w:p>
        </w:tc>
        <w:tc>
          <w:tcPr>
            <w:tcW w:w="719" w:type="pct"/>
            <w:tcBorders>
              <w:top w:val="nil"/>
              <w:left w:val="nil"/>
              <w:bottom w:val="nil"/>
              <w:right w:val="nil"/>
            </w:tcBorders>
          </w:tcPr>
          <w:p w14:paraId="6B14C1C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9.93%</w:t>
            </w:r>
          </w:p>
        </w:tc>
        <w:tc>
          <w:tcPr>
            <w:tcW w:w="719" w:type="pct"/>
            <w:tcBorders>
              <w:top w:val="nil"/>
              <w:left w:val="nil"/>
              <w:bottom w:val="nil"/>
              <w:right w:val="nil"/>
            </w:tcBorders>
          </w:tcPr>
          <w:p w14:paraId="165AA7D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11.09%</w:t>
            </w:r>
          </w:p>
        </w:tc>
        <w:tc>
          <w:tcPr>
            <w:tcW w:w="676" w:type="pct"/>
            <w:tcBorders>
              <w:top w:val="nil"/>
              <w:left w:val="nil"/>
              <w:bottom w:val="nil"/>
              <w:right w:val="nil"/>
            </w:tcBorders>
          </w:tcPr>
          <w:p w14:paraId="2EE6A88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8.07%</w:t>
            </w:r>
          </w:p>
        </w:tc>
        <w:tc>
          <w:tcPr>
            <w:tcW w:w="574" w:type="pct"/>
            <w:tcBorders>
              <w:top w:val="nil"/>
              <w:left w:val="nil"/>
              <w:bottom w:val="nil"/>
              <w:right w:val="nil"/>
            </w:tcBorders>
          </w:tcPr>
          <w:p w14:paraId="61DBCAF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3BE8221" w14:textId="77777777" w:rsidTr="00FB23C7">
        <w:trPr>
          <w:trHeight w:val="260"/>
        </w:trPr>
        <w:tc>
          <w:tcPr>
            <w:tcW w:w="603" w:type="pct"/>
            <w:tcBorders>
              <w:top w:val="nil"/>
              <w:left w:val="nil"/>
              <w:bottom w:val="nil"/>
              <w:right w:val="nil"/>
            </w:tcBorders>
          </w:tcPr>
          <w:p w14:paraId="50F5F9D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77DEE6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52F4AE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25901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B9B11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6FAFCF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5C8948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AF713C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B980C5D" w14:textId="77777777" w:rsidTr="00FB23C7">
        <w:trPr>
          <w:trHeight w:val="260"/>
        </w:trPr>
        <w:tc>
          <w:tcPr>
            <w:tcW w:w="603" w:type="pct"/>
            <w:tcBorders>
              <w:top w:val="nil"/>
              <w:left w:val="nil"/>
              <w:bottom w:val="nil"/>
              <w:right w:val="nil"/>
            </w:tcBorders>
          </w:tcPr>
          <w:p w14:paraId="3E92CE6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1044764"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3C338D3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20BE22B2"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3945CFB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463EA38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6C1367A6"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3F7C38B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7DA30D4" w14:textId="77777777" w:rsidTr="00FB23C7">
        <w:trPr>
          <w:trHeight w:val="260"/>
        </w:trPr>
        <w:tc>
          <w:tcPr>
            <w:tcW w:w="603" w:type="pct"/>
            <w:tcBorders>
              <w:top w:val="nil"/>
              <w:left w:val="nil"/>
              <w:bottom w:val="nil"/>
              <w:right w:val="nil"/>
            </w:tcBorders>
          </w:tcPr>
          <w:p w14:paraId="331EFD64"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6EBA23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58BC1836"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42F9BAD7"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0181A12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6510F15E"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5608A1E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2438F34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276E646" w14:textId="77777777" w:rsidTr="00FB23C7">
        <w:trPr>
          <w:trHeight w:val="260"/>
        </w:trPr>
        <w:tc>
          <w:tcPr>
            <w:tcW w:w="603" w:type="pct"/>
            <w:tcBorders>
              <w:top w:val="nil"/>
              <w:left w:val="nil"/>
              <w:bottom w:val="nil"/>
              <w:right w:val="nil"/>
            </w:tcBorders>
          </w:tcPr>
          <w:p w14:paraId="489011C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5A06D42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4685</w:t>
            </w:r>
          </w:p>
        </w:tc>
        <w:tc>
          <w:tcPr>
            <w:tcW w:w="545" w:type="pct"/>
            <w:tcBorders>
              <w:top w:val="nil"/>
              <w:left w:val="nil"/>
              <w:bottom w:val="nil"/>
              <w:right w:val="nil"/>
            </w:tcBorders>
          </w:tcPr>
          <w:p w14:paraId="5307078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9961</w:t>
            </w:r>
          </w:p>
        </w:tc>
        <w:tc>
          <w:tcPr>
            <w:tcW w:w="618" w:type="pct"/>
            <w:tcBorders>
              <w:top w:val="nil"/>
              <w:left w:val="nil"/>
              <w:bottom w:val="nil"/>
              <w:right w:val="nil"/>
            </w:tcBorders>
          </w:tcPr>
          <w:p w14:paraId="4FB9D5C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649</w:t>
            </w:r>
          </w:p>
        </w:tc>
        <w:tc>
          <w:tcPr>
            <w:tcW w:w="719" w:type="pct"/>
            <w:tcBorders>
              <w:top w:val="nil"/>
              <w:left w:val="nil"/>
              <w:bottom w:val="nil"/>
              <w:right w:val="nil"/>
            </w:tcBorders>
          </w:tcPr>
          <w:p w14:paraId="274B5BE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6053</w:t>
            </w:r>
          </w:p>
        </w:tc>
        <w:tc>
          <w:tcPr>
            <w:tcW w:w="719" w:type="pct"/>
            <w:tcBorders>
              <w:top w:val="nil"/>
              <w:left w:val="nil"/>
              <w:bottom w:val="nil"/>
              <w:right w:val="nil"/>
            </w:tcBorders>
          </w:tcPr>
          <w:p w14:paraId="1110BB1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916</w:t>
            </w:r>
          </w:p>
        </w:tc>
        <w:tc>
          <w:tcPr>
            <w:tcW w:w="676" w:type="pct"/>
            <w:tcBorders>
              <w:top w:val="nil"/>
              <w:left w:val="nil"/>
              <w:bottom w:val="nil"/>
              <w:right w:val="nil"/>
            </w:tcBorders>
          </w:tcPr>
          <w:p w14:paraId="49E6B1A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133</w:t>
            </w:r>
          </w:p>
        </w:tc>
        <w:tc>
          <w:tcPr>
            <w:tcW w:w="574" w:type="pct"/>
            <w:tcBorders>
              <w:top w:val="nil"/>
              <w:left w:val="nil"/>
              <w:bottom w:val="nil"/>
              <w:right w:val="nil"/>
            </w:tcBorders>
          </w:tcPr>
          <w:p w14:paraId="323A525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373D9AD" w14:textId="77777777" w:rsidTr="00FB23C7">
        <w:trPr>
          <w:trHeight w:val="260"/>
        </w:trPr>
        <w:tc>
          <w:tcPr>
            <w:tcW w:w="603" w:type="pct"/>
            <w:tcBorders>
              <w:top w:val="nil"/>
              <w:left w:val="nil"/>
              <w:bottom w:val="nil"/>
              <w:right w:val="nil"/>
            </w:tcBorders>
          </w:tcPr>
          <w:p w14:paraId="266CC42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35ADD2E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2269</w:t>
            </w:r>
          </w:p>
        </w:tc>
        <w:tc>
          <w:tcPr>
            <w:tcW w:w="545" w:type="pct"/>
            <w:tcBorders>
              <w:top w:val="nil"/>
              <w:left w:val="nil"/>
              <w:bottom w:val="nil"/>
              <w:right w:val="nil"/>
            </w:tcBorders>
          </w:tcPr>
          <w:p w14:paraId="6880C46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5269</w:t>
            </w:r>
          </w:p>
        </w:tc>
        <w:tc>
          <w:tcPr>
            <w:tcW w:w="618" w:type="pct"/>
            <w:tcBorders>
              <w:top w:val="nil"/>
              <w:left w:val="nil"/>
              <w:bottom w:val="nil"/>
              <w:right w:val="nil"/>
            </w:tcBorders>
          </w:tcPr>
          <w:p w14:paraId="2EFA9CA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235</w:t>
            </w:r>
          </w:p>
        </w:tc>
        <w:tc>
          <w:tcPr>
            <w:tcW w:w="719" w:type="pct"/>
            <w:tcBorders>
              <w:top w:val="nil"/>
              <w:left w:val="nil"/>
              <w:bottom w:val="nil"/>
              <w:right w:val="nil"/>
            </w:tcBorders>
          </w:tcPr>
          <w:p w14:paraId="5F57625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2707</w:t>
            </w:r>
          </w:p>
        </w:tc>
        <w:tc>
          <w:tcPr>
            <w:tcW w:w="719" w:type="pct"/>
            <w:tcBorders>
              <w:top w:val="nil"/>
              <w:left w:val="nil"/>
              <w:bottom w:val="nil"/>
              <w:right w:val="nil"/>
            </w:tcBorders>
          </w:tcPr>
          <w:p w14:paraId="36658B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5044</w:t>
            </w:r>
          </w:p>
        </w:tc>
        <w:tc>
          <w:tcPr>
            <w:tcW w:w="676" w:type="pct"/>
            <w:tcBorders>
              <w:top w:val="nil"/>
              <w:left w:val="nil"/>
              <w:bottom w:val="nil"/>
              <w:right w:val="nil"/>
            </w:tcBorders>
          </w:tcPr>
          <w:p w14:paraId="70A4FDF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46</w:t>
            </w:r>
          </w:p>
        </w:tc>
        <w:tc>
          <w:tcPr>
            <w:tcW w:w="574" w:type="pct"/>
            <w:tcBorders>
              <w:top w:val="nil"/>
              <w:left w:val="nil"/>
              <w:bottom w:val="nil"/>
              <w:right w:val="nil"/>
            </w:tcBorders>
          </w:tcPr>
          <w:p w14:paraId="04B0F35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1E1B5D9" w14:textId="77777777" w:rsidTr="00FB23C7">
        <w:trPr>
          <w:trHeight w:val="260"/>
        </w:trPr>
        <w:tc>
          <w:tcPr>
            <w:tcW w:w="603" w:type="pct"/>
            <w:tcBorders>
              <w:top w:val="nil"/>
              <w:left w:val="nil"/>
              <w:bottom w:val="nil"/>
              <w:right w:val="nil"/>
            </w:tcBorders>
          </w:tcPr>
          <w:p w14:paraId="5E72747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67EC243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3518</w:t>
            </w:r>
          </w:p>
        </w:tc>
        <w:tc>
          <w:tcPr>
            <w:tcW w:w="545" w:type="pct"/>
            <w:tcBorders>
              <w:top w:val="nil"/>
              <w:left w:val="nil"/>
              <w:bottom w:val="nil"/>
              <w:right w:val="nil"/>
            </w:tcBorders>
          </w:tcPr>
          <w:p w14:paraId="693765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7301</w:t>
            </w:r>
          </w:p>
        </w:tc>
        <w:tc>
          <w:tcPr>
            <w:tcW w:w="618" w:type="pct"/>
            <w:tcBorders>
              <w:top w:val="nil"/>
              <w:left w:val="nil"/>
              <w:bottom w:val="nil"/>
              <w:right w:val="nil"/>
            </w:tcBorders>
          </w:tcPr>
          <w:p w14:paraId="0D33EBF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234</w:t>
            </w:r>
          </w:p>
        </w:tc>
        <w:tc>
          <w:tcPr>
            <w:tcW w:w="719" w:type="pct"/>
            <w:tcBorders>
              <w:top w:val="nil"/>
              <w:left w:val="nil"/>
              <w:bottom w:val="nil"/>
              <w:right w:val="nil"/>
            </w:tcBorders>
          </w:tcPr>
          <w:p w14:paraId="1BF13B6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3524</w:t>
            </w:r>
          </w:p>
        </w:tc>
        <w:tc>
          <w:tcPr>
            <w:tcW w:w="719" w:type="pct"/>
            <w:tcBorders>
              <w:top w:val="nil"/>
              <w:left w:val="nil"/>
              <w:bottom w:val="nil"/>
              <w:right w:val="nil"/>
            </w:tcBorders>
          </w:tcPr>
          <w:p w14:paraId="1080A6E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7596</w:t>
            </w:r>
          </w:p>
        </w:tc>
        <w:tc>
          <w:tcPr>
            <w:tcW w:w="676" w:type="pct"/>
            <w:tcBorders>
              <w:top w:val="nil"/>
              <w:left w:val="nil"/>
              <w:bottom w:val="nil"/>
              <w:right w:val="nil"/>
            </w:tcBorders>
          </w:tcPr>
          <w:p w14:paraId="328EABA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73</w:t>
            </w:r>
          </w:p>
        </w:tc>
        <w:tc>
          <w:tcPr>
            <w:tcW w:w="574" w:type="pct"/>
            <w:tcBorders>
              <w:top w:val="nil"/>
              <w:left w:val="nil"/>
              <w:bottom w:val="nil"/>
              <w:right w:val="nil"/>
            </w:tcBorders>
          </w:tcPr>
          <w:p w14:paraId="265BFC1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3E05EC0" w14:textId="77777777" w:rsidTr="00FB23C7">
        <w:trPr>
          <w:trHeight w:val="260"/>
        </w:trPr>
        <w:tc>
          <w:tcPr>
            <w:tcW w:w="603" w:type="pct"/>
            <w:tcBorders>
              <w:top w:val="nil"/>
              <w:left w:val="nil"/>
              <w:bottom w:val="nil"/>
              <w:right w:val="nil"/>
            </w:tcBorders>
          </w:tcPr>
          <w:p w14:paraId="3B0A1CF9"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E065FD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59682D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A26F2A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33814D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9842E9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19712</w:t>
            </w:r>
          </w:p>
        </w:tc>
        <w:tc>
          <w:tcPr>
            <w:tcW w:w="676" w:type="pct"/>
            <w:tcBorders>
              <w:top w:val="nil"/>
              <w:left w:val="nil"/>
              <w:bottom w:val="nil"/>
              <w:right w:val="nil"/>
            </w:tcBorders>
          </w:tcPr>
          <w:p w14:paraId="5EFCDA7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109</w:t>
            </w:r>
          </w:p>
        </w:tc>
        <w:tc>
          <w:tcPr>
            <w:tcW w:w="574" w:type="pct"/>
            <w:tcBorders>
              <w:top w:val="nil"/>
              <w:left w:val="nil"/>
              <w:bottom w:val="nil"/>
              <w:right w:val="nil"/>
            </w:tcBorders>
          </w:tcPr>
          <w:p w14:paraId="2556895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715D7EB" w14:textId="77777777" w:rsidTr="00FB23C7">
        <w:trPr>
          <w:trHeight w:val="260"/>
        </w:trPr>
        <w:tc>
          <w:tcPr>
            <w:tcW w:w="603" w:type="pct"/>
            <w:tcBorders>
              <w:top w:val="nil"/>
              <w:left w:val="nil"/>
              <w:bottom w:val="nil"/>
              <w:right w:val="nil"/>
            </w:tcBorders>
          </w:tcPr>
          <w:p w14:paraId="519F946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720E585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B60D32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C918A9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67F5DC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3DBD1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24095</w:t>
            </w:r>
          </w:p>
        </w:tc>
        <w:tc>
          <w:tcPr>
            <w:tcW w:w="676" w:type="pct"/>
            <w:tcBorders>
              <w:top w:val="nil"/>
              <w:left w:val="nil"/>
              <w:bottom w:val="nil"/>
              <w:right w:val="nil"/>
            </w:tcBorders>
          </w:tcPr>
          <w:p w14:paraId="0E8AEEE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335</w:t>
            </w:r>
          </w:p>
        </w:tc>
        <w:tc>
          <w:tcPr>
            <w:tcW w:w="574" w:type="pct"/>
            <w:tcBorders>
              <w:top w:val="nil"/>
              <w:left w:val="nil"/>
              <w:bottom w:val="nil"/>
              <w:right w:val="nil"/>
            </w:tcBorders>
          </w:tcPr>
          <w:p w14:paraId="02FAB59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808E537" w14:textId="77777777" w:rsidTr="00FB23C7">
        <w:trPr>
          <w:trHeight w:val="260"/>
        </w:trPr>
        <w:tc>
          <w:tcPr>
            <w:tcW w:w="603" w:type="pct"/>
            <w:tcBorders>
              <w:top w:val="nil"/>
              <w:left w:val="nil"/>
              <w:bottom w:val="nil"/>
              <w:right w:val="nil"/>
            </w:tcBorders>
          </w:tcPr>
          <w:p w14:paraId="4C093FB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9DD5AA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BEC252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D59B9D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63A0AF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BC3C4F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0679DF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223874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1D49B3F" w14:textId="77777777" w:rsidTr="00FB23C7">
        <w:trPr>
          <w:trHeight w:val="260"/>
        </w:trPr>
        <w:tc>
          <w:tcPr>
            <w:tcW w:w="603" w:type="pct"/>
            <w:tcBorders>
              <w:top w:val="nil"/>
              <w:left w:val="nil"/>
              <w:bottom w:val="nil"/>
              <w:right w:val="nil"/>
            </w:tcBorders>
          </w:tcPr>
          <w:p w14:paraId="784E3A9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6C2A618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30ECA4E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017F0D8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0237E00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349AEF9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4383</w:t>
            </w:r>
          </w:p>
        </w:tc>
        <w:tc>
          <w:tcPr>
            <w:tcW w:w="676" w:type="pct"/>
            <w:tcBorders>
              <w:top w:val="nil"/>
              <w:left w:val="nil"/>
              <w:bottom w:val="nil"/>
              <w:right w:val="nil"/>
            </w:tcBorders>
          </w:tcPr>
          <w:p w14:paraId="36E596C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226</w:t>
            </w:r>
          </w:p>
        </w:tc>
        <w:tc>
          <w:tcPr>
            <w:tcW w:w="574" w:type="pct"/>
            <w:tcBorders>
              <w:top w:val="nil"/>
              <w:left w:val="nil"/>
              <w:bottom w:val="nil"/>
              <w:right w:val="nil"/>
            </w:tcBorders>
          </w:tcPr>
          <w:p w14:paraId="20D54C1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A7EC5A5" w14:textId="77777777" w:rsidTr="00FB23C7">
        <w:trPr>
          <w:trHeight w:val="260"/>
        </w:trPr>
        <w:tc>
          <w:tcPr>
            <w:tcW w:w="603" w:type="pct"/>
            <w:tcBorders>
              <w:top w:val="nil"/>
              <w:left w:val="nil"/>
              <w:bottom w:val="nil"/>
              <w:right w:val="nil"/>
            </w:tcBorders>
          </w:tcPr>
          <w:p w14:paraId="44547CA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83EF86B"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22CD1456"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3091FDA3"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6BBC1A3F" w14:textId="77777777" w:rsidR="00FB23C7" w:rsidRPr="00FB23C7" w:rsidRDefault="00FB23C7">
            <w:pPr>
              <w:autoSpaceDE w:val="0"/>
              <w:autoSpaceDN w:val="0"/>
              <w:adjustRightInd w:val="0"/>
              <w:jc w:val="center"/>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2A47E06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22.24%</w:t>
            </w:r>
          </w:p>
        </w:tc>
        <w:tc>
          <w:tcPr>
            <w:tcW w:w="676" w:type="pct"/>
            <w:tcBorders>
              <w:top w:val="nil"/>
              <w:left w:val="nil"/>
              <w:bottom w:val="nil"/>
              <w:right w:val="nil"/>
            </w:tcBorders>
          </w:tcPr>
          <w:p w14:paraId="22783FC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207.34%</w:t>
            </w:r>
          </w:p>
        </w:tc>
        <w:tc>
          <w:tcPr>
            <w:tcW w:w="574" w:type="pct"/>
            <w:tcBorders>
              <w:top w:val="nil"/>
              <w:left w:val="nil"/>
              <w:bottom w:val="nil"/>
              <w:right w:val="nil"/>
            </w:tcBorders>
          </w:tcPr>
          <w:p w14:paraId="7A32D0B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3CA65B6" w14:textId="77777777" w:rsidTr="00FB23C7">
        <w:trPr>
          <w:trHeight w:val="260"/>
        </w:trPr>
        <w:tc>
          <w:tcPr>
            <w:tcW w:w="603" w:type="pct"/>
            <w:tcBorders>
              <w:top w:val="nil"/>
              <w:left w:val="nil"/>
              <w:bottom w:val="nil"/>
              <w:right w:val="nil"/>
            </w:tcBorders>
          </w:tcPr>
          <w:p w14:paraId="3C70FC7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59263E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C0F8CB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B96A66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7B319C" w14:textId="77777777" w:rsidR="00FB23C7" w:rsidRPr="00FB23C7" w:rsidRDefault="00FB23C7">
            <w:pPr>
              <w:autoSpaceDE w:val="0"/>
              <w:autoSpaceDN w:val="0"/>
              <w:adjustRightInd w:val="0"/>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 xml:space="preserve"> </w:t>
            </w:r>
          </w:p>
        </w:tc>
        <w:tc>
          <w:tcPr>
            <w:tcW w:w="719" w:type="pct"/>
            <w:tcBorders>
              <w:top w:val="nil"/>
              <w:left w:val="nil"/>
              <w:bottom w:val="nil"/>
              <w:right w:val="nil"/>
            </w:tcBorders>
          </w:tcPr>
          <w:p w14:paraId="0A2B06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F9B207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D39219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DE5ED32" w14:textId="77777777" w:rsidTr="00FB23C7">
        <w:trPr>
          <w:trHeight w:val="260"/>
        </w:trPr>
        <w:tc>
          <w:tcPr>
            <w:tcW w:w="603" w:type="pct"/>
            <w:tcBorders>
              <w:top w:val="nil"/>
              <w:left w:val="nil"/>
              <w:bottom w:val="nil"/>
              <w:right w:val="nil"/>
            </w:tcBorders>
          </w:tcPr>
          <w:p w14:paraId="46ACD87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FF88BBE"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2D15DB4E"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3A8B0CBD"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03747A7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8BE05C"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5F2ADFD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0AD9503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2F095F8" w14:textId="77777777" w:rsidTr="00FB23C7">
        <w:trPr>
          <w:trHeight w:val="260"/>
        </w:trPr>
        <w:tc>
          <w:tcPr>
            <w:tcW w:w="603" w:type="pct"/>
            <w:tcBorders>
              <w:top w:val="nil"/>
              <w:left w:val="nil"/>
              <w:bottom w:val="nil"/>
              <w:right w:val="nil"/>
            </w:tcBorders>
          </w:tcPr>
          <w:p w14:paraId="08C97401"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373FFD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042B8F4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1624C0BC"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1B029E4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E7EC33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7012E785"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2048C66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r>
      <w:tr w:rsidR="00FB23C7" w:rsidRPr="00FB23C7" w14:paraId="41725519" w14:textId="77777777" w:rsidTr="00FB23C7">
        <w:trPr>
          <w:trHeight w:val="260"/>
        </w:trPr>
        <w:tc>
          <w:tcPr>
            <w:tcW w:w="603" w:type="pct"/>
            <w:tcBorders>
              <w:top w:val="nil"/>
              <w:left w:val="nil"/>
              <w:bottom w:val="nil"/>
              <w:right w:val="nil"/>
            </w:tcBorders>
          </w:tcPr>
          <w:p w14:paraId="02B60D2F"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1D247F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4184</w:t>
            </w:r>
          </w:p>
        </w:tc>
        <w:tc>
          <w:tcPr>
            <w:tcW w:w="545" w:type="pct"/>
            <w:tcBorders>
              <w:top w:val="nil"/>
              <w:left w:val="nil"/>
              <w:bottom w:val="nil"/>
              <w:right w:val="nil"/>
            </w:tcBorders>
          </w:tcPr>
          <w:p w14:paraId="1C3BE03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4566</w:t>
            </w:r>
          </w:p>
        </w:tc>
        <w:tc>
          <w:tcPr>
            <w:tcW w:w="618" w:type="pct"/>
            <w:tcBorders>
              <w:top w:val="nil"/>
              <w:left w:val="nil"/>
              <w:bottom w:val="nil"/>
              <w:right w:val="nil"/>
            </w:tcBorders>
          </w:tcPr>
          <w:p w14:paraId="401472F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0.916</w:t>
            </w:r>
          </w:p>
        </w:tc>
        <w:tc>
          <w:tcPr>
            <w:tcW w:w="719" w:type="pct"/>
            <w:tcBorders>
              <w:top w:val="nil"/>
              <w:left w:val="nil"/>
              <w:bottom w:val="nil"/>
              <w:right w:val="nil"/>
            </w:tcBorders>
          </w:tcPr>
          <w:p w14:paraId="6B8C672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45DCD5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1336</w:t>
            </w:r>
          </w:p>
        </w:tc>
        <w:tc>
          <w:tcPr>
            <w:tcW w:w="676" w:type="pct"/>
            <w:tcBorders>
              <w:top w:val="nil"/>
              <w:left w:val="nil"/>
              <w:bottom w:val="nil"/>
              <w:right w:val="nil"/>
            </w:tcBorders>
          </w:tcPr>
          <w:p w14:paraId="1D9C10E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799</w:t>
            </w:r>
          </w:p>
        </w:tc>
        <w:tc>
          <w:tcPr>
            <w:tcW w:w="574" w:type="pct"/>
            <w:tcBorders>
              <w:top w:val="nil"/>
              <w:left w:val="nil"/>
              <w:bottom w:val="nil"/>
              <w:right w:val="nil"/>
            </w:tcBorders>
          </w:tcPr>
          <w:p w14:paraId="07401BAC"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r>
      <w:tr w:rsidR="00FB23C7" w:rsidRPr="00FB23C7" w14:paraId="506769CF" w14:textId="77777777" w:rsidTr="00FB23C7">
        <w:trPr>
          <w:trHeight w:val="260"/>
        </w:trPr>
        <w:tc>
          <w:tcPr>
            <w:tcW w:w="603" w:type="pct"/>
            <w:tcBorders>
              <w:top w:val="nil"/>
              <w:left w:val="nil"/>
              <w:bottom w:val="nil"/>
              <w:right w:val="nil"/>
            </w:tcBorders>
          </w:tcPr>
          <w:p w14:paraId="5A378216"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1E86765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2091</w:t>
            </w:r>
          </w:p>
        </w:tc>
        <w:tc>
          <w:tcPr>
            <w:tcW w:w="545" w:type="pct"/>
            <w:tcBorders>
              <w:top w:val="nil"/>
              <w:left w:val="nil"/>
              <w:bottom w:val="nil"/>
              <w:right w:val="nil"/>
            </w:tcBorders>
          </w:tcPr>
          <w:p w14:paraId="2775994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2341</w:t>
            </w:r>
          </w:p>
        </w:tc>
        <w:tc>
          <w:tcPr>
            <w:tcW w:w="618" w:type="pct"/>
            <w:tcBorders>
              <w:top w:val="nil"/>
              <w:left w:val="nil"/>
              <w:bottom w:val="nil"/>
              <w:right w:val="nil"/>
            </w:tcBorders>
          </w:tcPr>
          <w:p w14:paraId="6585234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0.893</w:t>
            </w:r>
          </w:p>
        </w:tc>
        <w:tc>
          <w:tcPr>
            <w:tcW w:w="719" w:type="pct"/>
            <w:tcBorders>
              <w:top w:val="nil"/>
              <w:left w:val="nil"/>
              <w:bottom w:val="nil"/>
              <w:right w:val="nil"/>
            </w:tcBorders>
          </w:tcPr>
          <w:p w14:paraId="3FA87F9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E33A14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496</w:t>
            </w:r>
          </w:p>
        </w:tc>
        <w:tc>
          <w:tcPr>
            <w:tcW w:w="676" w:type="pct"/>
            <w:tcBorders>
              <w:top w:val="nil"/>
              <w:left w:val="nil"/>
              <w:bottom w:val="nil"/>
              <w:right w:val="nil"/>
            </w:tcBorders>
          </w:tcPr>
          <w:p w14:paraId="5DBF812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240</w:t>
            </w:r>
          </w:p>
        </w:tc>
        <w:tc>
          <w:tcPr>
            <w:tcW w:w="574" w:type="pct"/>
            <w:tcBorders>
              <w:top w:val="nil"/>
              <w:left w:val="nil"/>
              <w:bottom w:val="nil"/>
              <w:right w:val="nil"/>
            </w:tcBorders>
          </w:tcPr>
          <w:p w14:paraId="16C9A263"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r>
      <w:tr w:rsidR="00FB23C7" w:rsidRPr="00FB23C7" w14:paraId="3F3ADF43" w14:textId="77777777" w:rsidTr="00FB23C7">
        <w:trPr>
          <w:trHeight w:val="260"/>
        </w:trPr>
        <w:tc>
          <w:tcPr>
            <w:tcW w:w="603" w:type="pct"/>
            <w:tcBorders>
              <w:top w:val="nil"/>
              <w:left w:val="nil"/>
              <w:bottom w:val="nil"/>
              <w:right w:val="nil"/>
            </w:tcBorders>
          </w:tcPr>
          <w:p w14:paraId="2A530CB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F1C364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3804</w:t>
            </w:r>
          </w:p>
        </w:tc>
        <w:tc>
          <w:tcPr>
            <w:tcW w:w="545" w:type="pct"/>
            <w:tcBorders>
              <w:top w:val="nil"/>
              <w:left w:val="nil"/>
              <w:bottom w:val="nil"/>
              <w:right w:val="nil"/>
            </w:tcBorders>
          </w:tcPr>
          <w:p w14:paraId="085C160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3964</w:t>
            </w:r>
          </w:p>
        </w:tc>
        <w:tc>
          <w:tcPr>
            <w:tcW w:w="618" w:type="pct"/>
            <w:tcBorders>
              <w:top w:val="nil"/>
              <w:left w:val="nil"/>
              <w:bottom w:val="nil"/>
              <w:right w:val="nil"/>
            </w:tcBorders>
          </w:tcPr>
          <w:p w14:paraId="4FC6775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0.960</w:t>
            </w:r>
          </w:p>
        </w:tc>
        <w:tc>
          <w:tcPr>
            <w:tcW w:w="719" w:type="pct"/>
            <w:tcBorders>
              <w:top w:val="nil"/>
              <w:left w:val="nil"/>
              <w:bottom w:val="nil"/>
              <w:right w:val="nil"/>
            </w:tcBorders>
          </w:tcPr>
          <w:p w14:paraId="0BDC37A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A505B6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186</w:t>
            </w:r>
          </w:p>
        </w:tc>
        <w:tc>
          <w:tcPr>
            <w:tcW w:w="676" w:type="pct"/>
            <w:tcBorders>
              <w:top w:val="nil"/>
              <w:left w:val="nil"/>
              <w:bottom w:val="nil"/>
              <w:right w:val="nil"/>
            </w:tcBorders>
          </w:tcPr>
          <w:p w14:paraId="17CF9F2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70</w:t>
            </w:r>
          </w:p>
        </w:tc>
        <w:tc>
          <w:tcPr>
            <w:tcW w:w="574" w:type="pct"/>
            <w:tcBorders>
              <w:top w:val="nil"/>
              <w:left w:val="nil"/>
              <w:bottom w:val="nil"/>
              <w:right w:val="nil"/>
            </w:tcBorders>
          </w:tcPr>
          <w:p w14:paraId="1318F34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r>
      <w:tr w:rsidR="00FB23C7" w:rsidRPr="00FB23C7" w14:paraId="39C33065" w14:textId="77777777" w:rsidTr="00FB23C7">
        <w:trPr>
          <w:trHeight w:val="260"/>
        </w:trPr>
        <w:tc>
          <w:tcPr>
            <w:tcW w:w="603" w:type="pct"/>
            <w:tcBorders>
              <w:top w:val="nil"/>
              <w:left w:val="nil"/>
              <w:bottom w:val="nil"/>
              <w:right w:val="nil"/>
            </w:tcBorders>
          </w:tcPr>
          <w:p w14:paraId="5093E4B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54B9C5A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2361</w:t>
            </w:r>
          </w:p>
        </w:tc>
        <w:tc>
          <w:tcPr>
            <w:tcW w:w="545" w:type="pct"/>
            <w:tcBorders>
              <w:top w:val="nil"/>
              <w:left w:val="nil"/>
              <w:bottom w:val="nil"/>
              <w:right w:val="nil"/>
            </w:tcBorders>
          </w:tcPr>
          <w:p w14:paraId="75E05F9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2607</w:t>
            </w:r>
          </w:p>
        </w:tc>
        <w:tc>
          <w:tcPr>
            <w:tcW w:w="618" w:type="pct"/>
            <w:tcBorders>
              <w:top w:val="nil"/>
              <w:left w:val="nil"/>
              <w:bottom w:val="nil"/>
              <w:right w:val="nil"/>
            </w:tcBorders>
          </w:tcPr>
          <w:p w14:paraId="3BC058C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0.906</w:t>
            </w:r>
          </w:p>
        </w:tc>
        <w:tc>
          <w:tcPr>
            <w:tcW w:w="719" w:type="pct"/>
            <w:tcBorders>
              <w:top w:val="nil"/>
              <w:left w:val="nil"/>
              <w:bottom w:val="nil"/>
              <w:right w:val="nil"/>
            </w:tcBorders>
          </w:tcPr>
          <w:p w14:paraId="5D1BCA2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E27028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366</w:t>
            </w:r>
          </w:p>
        </w:tc>
        <w:tc>
          <w:tcPr>
            <w:tcW w:w="676" w:type="pct"/>
            <w:tcBorders>
              <w:top w:val="nil"/>
              <w:left w:val="nil"/>
              <w:bottom w:val="nil"/>
              <w:right w:val="nil"/>
            </w:tcBorders>
          </w:tcPr>
          <w:p w14:paraId="0999A08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191</w:t>
            </w:r>
          </w:p>
        </w:tc>
        <w:tc>
          <w:tcPr>
            <w:tcW w:w="574" w:type="pct"/>
            <w:tcBorders>
              <w:top w:val="nil"/>
              <w:left w:val="nil"/>
              <w:bottom w:val="nil"/>
              <w:right w:val="nil"/>
            </w:tcBorders>
          </w:tcPr>
          <w:p w14:paraId="65B05BEB" w14:textId="77777777" w:rsidR="00FB23C7" w:rsidRPr="00FB23C7" w:rsidRDefault="00FB23C7">
            <w:pPr>
              <w:autoSpaceDE w:val="0"/>
              <w:autoSpaceDN w:val="0"/>
              <w:adjustRightInd w:val="0"/>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 xml:space="preserve"> </w:t>
            </w:r>
          </w:p>
        </w:tc>
      </w:tr>
      <w:tr w:rsidR="00FB23C7" w:rsidRPr="00FB23C7" w14:paraId="0FCBA5BC" w14:textId="77777777" w:rsidTr="00FB23C7">
        <w:trPr>
          <w:trHeight w:val="260"/>
        </w:trPr>
        <w:tc>
          <w:tcPr>
            <w:tcW w:w="603" w:type="pct"/>
            <w:tcBorders>
              <w:top w:val="nil"/>
              <w:left w:val="nil"/>
              <w:bottom w:val="nil"/>
              <w:right w:val="nil"/>
            </w:tcBorders>
          </w:tcPr>
          <w:p w14:paraId="10246D5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60840DA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2077</w:t>
            </w:r>
          </w:p>
        </w:tc>
        <w:tc>
          <w:tcPr>
            <w:tcW w:w="545" w:type="pct"/>
            <w:tcBorders>
              <w:top w:val="nil"/>
              <w:left w:val="nil"/>
              <w:bottom w:val="nil"/>
              <w:right w:val="nil"/>
            </w:tcBorders>
          </w:tcPr>
          <w:p w14:paraId="450CB87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2587</w:t>
            </w:r>
          </w:p>
        </w:tc>
        <w:tc>
          <w:tcPr>
            <w:tcW w:w="618" w:type="pct"/>
            <w:tcBorders>
              <w:top w:val="nil"/>
              <w:left w:val="nil"/>
              <w:bottom w:val="nil"/>
              <w:right w:val="nil"/>
            </w:tcBorders>
          </w:tcPr>
          <w:p w14:paraId="140D0C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0.803</w:t>
            </w:r>
          </w:p>
        </w:tc>
        <w:tc>
          <w:tcPr>
            <w:tcW w:w="719" w:type="pct"/>
            <w:tcBorders>
              <w:top w:val="nil"/>
              <w:left w:val="nil"/>
              <w:bottom w:val="nil"/>
              <w:right w:val="nil"/>
            </w:tcBorders>
          </w:tcPr>
          <w:p w14:paraId="53A4E2C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9D2EE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501</w:t>
            </w:r>
          </w:p>
        </w:tc>
        <w:tc>
          <w:tcPr>
            <w:tcW w:w="676" w:type="pct"/>
            <w:tcBorders>
              <w:top w:val="nil"/>
              <w:left w:val="nil"/>
              <w:bottom w:val="nil"/>
              <w:right w:val="nil"/>
            </w:tcBorders>
          </w:tcPr>
          <w:p w14:paraId="641C633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267</w:t>
            </w:r>
          </w:p>
        </w:tc>
        <w:tc>
          <w:tcPr>
            <w:tcW w:w="574" w:type="pct"/>
            <w:tcBorders>
              <w:top w:val="nil"/>
              <w:left w:val="nil"/>
              <w:bottom w:val="nil"/>
              <w:right w:val="nil"/>
            </w:tcBorders>
          </w:tcPr>
          <w:p w14:paraId="30177AB8" w14:textId="77777777" w:rsidR="00FB23C7" w:rsidRPr="00FB23C7" w:rsidRDefault="00FB23C7">
            <w:pPr>
              <w:autoSpaceDE w:val="0"/>
              <w:autoSpaceDN w:val="0"/>
              <w:adjustRightInd w:val="0"/>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 xml:space="preserve"> </w:t>
            </w:r>
          </w:p>
        </w:tc>
      </w:tr>
      <w:tr w:rsidR="00FB23C7" w:rsidRPr="00FB23C7" w14:paraId="564117E8" w14:textId="77777777" w:rsidTr="00FB23C7">
        <w:trPr>
          <w:trHeight w:val="260"/>
        </w:trPr>
        <w:tc>
          <w:tcPr>
            <w:tcW w:w="603" w:type="pct"/>
            <w:tcBorders>
              <w:top w:val="nil"/>
              <w:left w:val="nil"/>
              <w:bottom w:val="nil"/>
              <w:right w:val="nil"/>
            </w:tcBorders>
          </w:tcPr>
          <w:p w14:paraId="12A1DC5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68DB9A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61959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58B3EB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9F0F92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C93E3F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09DC35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F5AB79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FB1E615" w14:textId="77777777" w:rsidTr="00FB23C7">
        <w:trPr>
          <w:trHeight w:val="260"/>
        </w:trPr>
        <w:tc>
          <w:tcPr>
            <w:tcW w:w="603" w:type="pct"/>
            <w:tcBorders>
              <w:top w:val="nil"/>
              <w:left w:val="nil"/>
              <w:bottom w:val="nil"/>
              <w:right w:val="nil"/>
            </w:tcBorders>
          </w:tcPr>
          <w:p w14:paraId="1A3EFE3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7DAB632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-284</w:t>
            </w:r>
          </w:p>
        </w:tc>
        <w:tc>
          <w:tcPr>
            <w:tcW w:w="545" w:type="pct"/>
            <w:tcBorders>
              <w:top w:val="nil"/>
              <w:left w:val="nil"/>
              <w:bottom w:val="nil"/>
              <w:right w:val="nil"/>
            </w:tcBorders>
          </w:tcPr>
          <w:p w14:paraId="330729C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-20</w:t>
            </w:r>
          </w:p>
        </w:tc>
        <w:tc>
          <w:tcPr>
            <w:tcW w:w="618" w:type="pct"/>
            <w:tcBorders>
              <w:top w:val="nil"/>
              <w:left w:val="nil"/>
              <w:bottom w:val="nil"/>
              <w:right w:val="nil"/>
            </w:tcBorders>
          </w:tcPr>
          <w:p w14:paraId="34DA9F1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2153EF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1D8A3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135</w:t>
            </w:r>
          </w:p>
        </w:tc>
        <w:tc>
          <w:tcPr>
            <w:tcW w:w="676" w:type="pct"/>
            <w:tcBorders>
              <w:top w:val="nil"/>
              <w:left w:val="nil"/>
              <w:bottom w:val="nil"/>
              <w:right w:val="nil"/>
            </w:tcBorders>
          </w:tcPr>
          <w:p w14:paraId="3C4CE6F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76</w:t>
            </w:r>
          </w:p>
        </w:tc>
        <w:tc>
          <w:tcPr>
            <w:tcW w:w="574" w:type="pct"/>
            <w:tcBorders>
              <w:top w:val="nil"/>
              <w:left w:val="nil"/>
              <w:bottom w:val="nil"/>
              <w:right w:val="nil"/>
            </w:tcBorders>
          </w:tcPr>
          <w:p w14:paraId="6D45F41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0EE3301" w14:textId="77777777" w:rsidTr="00FB23C7">
        <w:trPr>
          <w:trHeight w:val="260"/>
        </w:trPr>
        <w:tc>
          <w:tcPr>
            <w:tcW w:w="603" w:type="pct"/>
            <w:tcBorders>
              <w:top w:val="nil"/>
              <w:left w:val="nil"/>
              <w:bottom w:val="nil"/>
              <w:right w:val="nil"/>
            </w:tcBorders>
          </w:tcPr>
          <w:p w14:paraId="56D4714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F0B36E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-12.03%</w:t>
            </w:r>
          </w:p>
        </w:tc>
        <w:tc>
          <w:tcPr>
            <w:tcW w:w="545" w:type="pct"/>
            <w:tcBorders>
              <w:top w:val="nil"/>
              <w:left w:val="nil"/>
              <w:bottom w:val="nil"/>
              <w:right w:val="nil"/>
            </w:tcBorders>
          </w:tcPr>
          <w:p w14:paraId="5C45B13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-0.77%</w:t>
            </w:r>
          </w:p>
        </w:tc>
        <w:tc>
          <w:tcPr>
            <w:tcW w:w="618" w:type="pct"/>
            <w:tcBorders>
              <w:top w:val="nil"/>
              <w:left w:val="nil"/>
              <w:bottom w:val="nil"/>
              <w:right w:val="nil"/>
            </w:tcBorders>
          </w:tcPr>
          <w:p w14:paraId="78ABF2B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8AC2E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164C85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36.89%</w:t>
            </w:r>
          </w:p>
        </w:tc>
        <w:tc>
          <w:tcPr>
            <w:tcW w:w="676" w:type="pct"/>
            <w:tcBorders>
              <w:top w:val="nil"/>
              <w:left w:val="nil"/>
              <w:bottom w:val="nil"/>
              <w:right w:val="nil"/>
            </w:tcBorders>
          </w:tcPr>
          <w:p w14:paraId="3266FED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39.79%</w:t>
            </w:r>
          </w:p>
        </w:tc>
        <w:tc>
          <w:tcPr>
            <w:tcW w:w="574" w:type="pct"/>
            <w:tcBorders>
              <w:top w:val="nil"/>
              <w:left w:val="nil"/>
              <w:bottom w:val="nil"/>
              <w:right w:val="nil"/>
            </w:tcBorders>
          </w:tcPr>
          <w:p w14:paraId="344B1EED" w14:textId="77777777" w:rsidR="00FB23C7" w:rsidRPr="00FB23C7" w:rsidRDefault="00FB23C7">
            <w:pPr>
              <w:autoSpaceDE w:val="0"/>
              <w:autoSpaceDN w:val="0"/>
              <w:adjustRightInd w:val="0"/>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 xml:space="preserve"> </w:t>
            </w:r>
          </w:p>
        </w:tc>
      </w:tr>
      <w:tr w:rsidR="00FB23C7" w:rsidRPr="00FB23C7" w14:paraId="02173D2A" w14:textId="77777777" w:rsidTr="00FB23C7">
        <w:trPr>
          <w:trHeight w:val="260"/>
        </w:trPr>
        <w:tc>
          <w:tcPr>
            <w:tcW w:w="603" w:type="pct"/>
            <w:tcBorders>
              <w:top w:val="nil"/>
              <w:left w:val="nil"/>
              <w:bottom w:val="nil"/>
              <w:right w:val="nil"/>
            </w:tcBorders>
          </w:tcPr>
          <w:p w14:paraId="0D277D1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EF6990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559417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C31343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AE095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A907C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89C277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9A320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C777AFB" w14:textId="77777777" w:rsidTr="00FB23C7">
        <w:trPr>
          <w:trHeight w:val="260"/>
        </w:trPr>
        <w:tc>
          <w:tcPr>
            <w:tcW w:w="603" w:type="pct"/>
            <w:tcBorders>
              <w:top w:val="nil"/>
              <w:left w:val="nil"/>
              <w:bottom w:val="nil"/>
              <w:right w:val="nil"/>
            </w:tcBorders>
          </w:tcPr>
          <w:p w14:paraId="509238D1"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49A8B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7E5F19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B70C8C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0D42FB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3892F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06B131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6C8B29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203CEEF" w14:textId="77777777" w:rsidTr="00FB23C7">
        <w:trPr>
          <w:trHeight w:val="260"/>
        </w:trPr>
        <w:tc>
          <w:tcPr>
            <w:tcW w:w="603" w:type="pct"/>
            <w:tcBorders>
              <w:top w:val="nil"/>
              <w:left w:val="nil"/>
              <w:bottom w:val="nil"/>
              <w:right w:val="nil"/>
            </w:tcBorders>
          </w:tcPr>
          <w:p w14:paraId="1EB5D74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10FE44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9B567D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F5C5F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BEAEB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F411FC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06D272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684DC4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1DE9B8E" w14:textId="77777777" w:rsidTr="00FB23C7">
        <w:trPr>
          <w:trHeight w:val="260"/>
        </w:trPr>
        <w:tc>
          <w:tcPr>
            <w:tcW w:w="1148" w:type="pct"/>
            <w:gridSpan w:val="2"/>
            <w:tcBorders>
              <w:top w:val="nil"/>
              <w:left w:val="nil"/>
              <w:bottom w:val="nil"/>
              <w:right w:val="nil"/>
            </w:tcBorders>
          </w:tcPr>
          <w:p w14:paraId="77268EAC"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May 2023 Prior Years Comparison</w:t>
            </w:r>
          </w:p>
        </w:tc>
        <w:tc>
          <w:tcPr>
            <w:tcW w:w="545" w:type="pct"/>
            <w:tcBorders>
              <w:top w:val="nil"/>
              <w:left w:val="nil"/>
              <w:bottom w:val="nil"/>
              <w:right w:val="nil"/>
            </w:tcBorders>
          </w:tcPr>
          <w:p w14:paraId="2E526DF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B5204B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48B7B62"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76091A1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63AED1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DA6C4F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9D3CAED" w14:textId="77777777" w:rsidTr="00FB23C7">
        <w:trPr>
          <w:trHeight w:val="260"/>
        </w:trPr>
        <w:tc>
          <w:tcPr>
            <w:tcW w:w="603" w:type="pct"/>
            <w:tcBorders>
              <w:top w:val="nil"/>
              <w:left w:val="nil"/>
              <w:bottom w:val="nil"/>
              <w:right w:val="nil"/>
            </w:tcBorders>
          </w:tcPr>
          <w:p w14:paraId="04028B6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0AAA8C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E1A13F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97CC8C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2EDF7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83FD76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436ADC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0B6A48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40FDF57" w14:textId="77777777" w:rsidTr="00FB23C7">
        <w:trPr>
          <w:trHeight w:val="260"/>
        </w:trPr>
        <w:tc>
          <w:tcPr>
            <w:tcW w:w="603" w:type="pct"/>
            <w:tcBorders>
              <w:top w:val="nil"/>
              <w:left w:val="nil"/>
              <w:bottom w:val="nil"/>
              <w:right w:val="nil"/>
            </w:tcBorders>
          </w:tcPr>
          <w:p w14:paraId="7D1CE326"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8432F13"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2471D8E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3E9BBA9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51F90F"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1ECCBC39"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F5D8F4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334E75F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1944FE7" w14:textId="77777777" w:rsidTr="00FB23C7">
        <w:trPr>
          <w:trHeight w:val="260"/>
        </w:trPr>
        <w:tc>
          <w:tcPr>
            <w:tcW w:w="603" w:type="pct"/>
            <w:tcBorders>
              <w:top w:val="nil"/>
              <w:left w:val="nil"/>
              <w:bottom w:val="nil"/>
              <w:right w:val="nil"/>
            </w:tcBorders>
          </w:tcPr>
          <w:p w14:paraId="4FF7F44E"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6643D28"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7E8B2C27"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3C29C1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F0B2DA"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350A11E3"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5E5D103F"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Young Adult Attend</w:t>
            </w:r>
          </w:p>
        </w:tc>
        <w:tc>
          <w:tcPr>
            <w:tcW w:w="574" w:type="pct"/>
            <w:tcBorders>
              <w:top w:val="nil"/>
              <w:left w:val="nil"/>
              <w:bottom w:val="nil"/>
              <w:right w:val="nil"/>
            </w:tcBorders>
          </w:tcPr>
          <w:p w14:paraId="33453879"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r>
      <w:tr w:rsidR="00FB23C7" w:rsidRPr="00FB23C7" w14:paraId="26B5E62C" w14:textId="77777777" w:rsidTr="00FB23C7">
        <w:trPr>
          <w:trHeight w:val="260"/>
        </w:trPr>
        <w:tc>
          <w:tcPr>
            <w:tcW w:w="603" w:type="pct"/>
            <w:tcBorders>
              <w:top w:val="nil"/>
              <w:left w:val="nil"/>
              <w:bottom w:val="nil"/>
              <w:right w:val="nil"/>
            </w:tcBorders>
          </w:tcPr>
          <w:p w14:paraId="31CA1182"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300E71B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23</w:t>
            </w:r>
          </w:p>
        </w:tc>
        <w:tc>
          <w:tcPr>
            <w:tcW w:w="545" w:type="pct"/>
            <w:tcBorders>
              <w:top w:val="nil"/>
              <w:left w:val="nil"/>
              <w:bottom w:val="nil"/>
              <w:right w:val="nil"/>
            </w:tcBorders>
          </w:tcPr>
          <w:p w14:paraId="352DFF8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398</w:t>
            </w:r>
          </w:p>
        </w:tc>
        <w:tc>
          <w:tcPr>
            <w:tcW w:w="618" w:type="pct"/>
            <w:tcBorders>
              <w:top w:val="nil"/>
              <w:left w:val="nil"/>
              <w:bottom w:val="nil"/>
              <w:right w:val="nil"/>
            </w:tcBorders>
          </w:tcPr>
          <w:p w14:paraId="40B1493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C523FF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21</w:t>
            </w:r>
          </w:p>
        </w:tc>
        <w:tc>
          <w:tcPr>
            <w:tcW w:w="719" w:type="pct"/>
            <w:tcBorders>
              <w:top w:val="nil"/>
              <w:left w:val="nil"/>
              <w:bottom w:val="nil"/>
              <w:right w:val="nil"/>
            </w:tcBorders>
          </w:tcPr>
          <w:p w14:paraId="2A6C063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0D37945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31</w:t>
            </w:r>
          </w:p>
        </w:tc>
        <w:tc>
          <w:tcPr>
            <w:tcW w:w="574" w:type="pct"/>
            <w:tcBorders>
              <w:top w:val="nil"/>
              <w:left w:val="nil"/>
              <w:bottom w:val="nil"/>
              <w:right w:val="nil"/>
            </w:tcBorders>
          </w:tcPr>
          <w:p w14:paraId="2842D36E"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r>
      <w:tr w:rsidR="00FB23C7" w:rsidRPr="00FB23C7" w14:paraId="71584532" w14:textId="77777777" w:rsidTr="00FB23C7">
        <w:trPr>
          <w:trHeight w:val="260"/>
        </w:trPr>
        <w:tc>
          <w:tcPr>
            <w:tcW w:w="603" w:type="pct"/>
            <w:tcBorders>
              <w:top w:val="nil"/>
              <w:left w:val="nil"/>
              <w:bottom w:val="nil"/>
              <w:right w:val="nil"/>
            </w:tcBorders>
          </w:tcPr>
          <w:p w14:paraId="2B4BFD3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1D3D77D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43</w:t>
            </w:r>
          </w:p>
        </w:tc>
        <w:tc>
          <w:tcPr>
            <w:tcW w:w="545" w:type="pct"/>
            <w:tcBorders>
              <w:top w:val="nil"/>
              <w:left w:val="nil"/>
              <w:bottom w:val="nil"/>
              <w:right w:val="nil"/>
            </w:tcBorders>
          </w:tcPr>
          <w:p w14:paraId="5A2BB65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325</w:t>
            </w:r>
          </w:p>
        </w:tc>
        <w:tc>
          <w:tcPr>
            <w:tcW w:w="618" w:type="pct"/>
            <w:tcBorders>
              <w:top w:val="nil"/>
              <w:left w:val="nil"/>
              <w:bottom w:val="nil"/>
              <w:right w:val="nil"/>
            </w:tcBorders>
          </w:tcPr>
          <w:p w14:paraId="5A001BA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1309D0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w:t>
            </w:r>
          </w:p>
        </w:tc>
        <w:tc>
          <w:tcPr>
            <w:tcW w:w="719" w:type="pct"/>
            <w:tcBorders>
              <w:top w:val="nil"/>
              <w:left w:val="nil"/>
              <w:bottom w:val="nil"/>
              <w:right w:val="nil"/>
            </w:tcBorders>
          </w:tcPr>
          <w:p w14:paraId="5105999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5EE32E7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13</w:t>
            </w:r>
          </w:p>
        </w:tc>
        <w:tc>
          <w:tcPr>
            <w:tcW w:w="574" w:type="pct"/>
            <w:tcBorders>
              <w:top w:val="nil"/>
              <w:left w:val="nil"/>
              <w:bottom w:val="nil"/>
              <w:right w:val="nil"/>
            </w:tcBorders>
          </w:tcPr>
          <w:p w14:paraId="4C79A26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9828576" w14:textId="77777777" w:rsidTr="00FB23C7">
        <w:trPr>
          <w:trHeight w:val="260"/>
        </w:trPr>
        <w:tc>
          <w:tcPr>
            <w:tcW w:w="603" w:type="pct"/>
            <w:tcBorders>
              <w:top w:val="nil"/>
              <w:left w:val="nil"/>
              <w:bottom w:val="nil"/>
              <w:right w:val="nil"/>
            </w:tcBorders>
          </w:tcPr>
          <w:p w14:paraId="62639210"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0E756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52</w:t>
            </w:r>
          </w:p>
        </w:tc>
        <w:tc>
          <w:tcPr>
            <w:tcW w:w="545" w:type="pct"/>
            <w:tcBorders>
              <w:top w:val="nil"/>
              <w:left w:val="nil"/>
              <w:bottom w:val="nil"/>
              <w:right w:val="nil"/>
            </w:tcBorders>
          </w:tcPr>
          <w:p w14:paraId="65E4479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948</w:t>
            </w:r>
          </w:p>
        </w:tc>
        <w:tc>
          <w:tcPr>
            <w:tcW w:w="618" w:type="pct"/>
            <w:tcBorders>
              <w:top w:val="nil"/>
              <w:left w:val="nil"/>
              <w:bottom w:val="nil"/>
              <w:right w:val="nil"/>
            </w:tcBorders>
          </w:tcPr>
          <w:p w14:paraId="019C29A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EF5C5E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17</w:t>
            </w:r>
          </w:p>
        </w:tc>
        <w:tc>
          <w:tcPr>
            <w:tcW w:w="719" w:type="pct"/>
            <w:tcBorders>
              <w:top w:val="nil"/>
              <w:left w:val="nil"/>
              <w:bottom w:val="nil"/>
              <w:right w:val="nil"/>
            </w:tcBorders>
          </w:tcPr>
          <w:p w14:paraId="15B6F70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w:t>
            </w:r>
          </w:p>
        </w:tc>
        <w:tc>
          <w:tcPr>
            <w:tcW w:w="676" w:type="pct"/>
            <w:tcBorders>
              <w:top w:val="nil"/>
              <w:left w:val="nil"/>
              <w:bottom w:val="nil"/>
              <w:right w:val="nil"/>
            </w:tcBorders>
          </w:tcPr>
          <w:p w14:paraId="272FBC5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73</w:t>
            </w:r>
          </w:p>
        </w:tc>
        <w:tc>
          <w:tcPr>
            <w:tcW w:w="574" w:type="pct"/>
            <w:tcBorders>
              <w:top w:val="nil"/>
              <w:left w:val="nil"/>
              <w:bottom w:val="nil"/>
              <w:right w:val="nil"/>
            </w:tcBorders>
          </w:tcPr>
          <w:p w14:paraId="6D59CFB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7983B45" w14:textId="77777777" w:rsidTr="00FB23C7">
        <w:trPr>
          <w:trHeight w:val="260"/>
        </w:trPr>
        <w:tc>
          <w:tcPr>
            <w:tcW w:w="603" w:type="pct"/>
            <w:tcBorders>
              <w:top w:val="nil"/>
              <w:left w:val="nil"/>
              <w:bottom w:val="nil"/>
              <w:right w:val="nil"/>
            </w:tcBorders>
          </w:tcPr>
          <w:p w14:paraId="0F46BB9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7973A6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56</w:t>
            </w:r>
          </w:p>
        </w:tc>
        <w:tc>
          <w:tcPr>
            <w:tcW w:w="545" w:type="pct"/>
            <w:tcBorders>
              <w:top w:val="nil"/>
              <w:left w:val="nil"/>
              <w:bottom w:val="nil"/>
              <w:right w:val="nil"/>
            </w:tcBorders>
          </w:tcPr>
          <w:p w14:paraId="6FA8D4F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458</w:t>
            </w:r>
          </w:p>
        </w:tc>
        <w:tc>
          <w:tcPr>
            <w:tcW w:w="618" w:type="pct"/>
            <w:tcBorders>
              <w:top w:val="nil"/>
              <w:left w:val="nil"/>
              <w:bottom w:val="nil"/>
              <w:right w:val="nil"/>
            </w:tcBorders>
          </w:tcPr>
          <w:p w14:paraId="3AFDF2A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B51AC4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w:t>
            </w:r>
          </w:p>
        </w:tc>
        <w:tc>
          <w:tcPr>
            <w:tcW w:w="719" w:type="pct"/>
            <w:tcBorders>
              <w:top w:val="nil"/>
              <w:left w:val="nil"/>
              <w:bottom w:val="nil"/>
              <w:right w:val="nil"/>
            </w:tcBorders>
          </w:tcPr>
          <w:p w14:paraId="474B1CE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27A1709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21</w:t>
            </w:r>
          </w:p>
        </w:tc>
        <w:tc>
          <w:tcPr>
            <w:tcW w:w="574" w:type="pct"/>
            <w:tcBorders>
              <w:top w:val="nil"/>
              <w:left w:val="nil"/>
              <w:bottom w:val="nil"/>
              <w:right w:val="nil"/>
            </w:tcBorders>
          </w:tcPr>
          <w:p w14:paraId="7769F99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B8ADE81" w14:textId="77777777" w:rsidTr="00FB23C7">
        <w:trPr>
          <w:trHeight w:val="260"/>
        </w:trPr>
        <w:tc>
          <w:tcPr>
            <w:tcW w:w="603" w:type="pct"/>
            <w:tcBorders>
              <w:top w:val="nil"/>
              <w:left w:val="nil"/>
              <w:bottom w:val="nil"/>
              <w:right w:val="nil"/>
            </w:tcBorders>
          </w:tcPr>
          <w:p w14:paraId="662688D3"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6F5C00C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61</w:t>
            </w:r>
          </w:p>
        </w:tc>
        <w:tc>
          <w:tcPr>
            <w:tcW w:w="545" w:type="pct"/>
            <w:tcBorders>
              <w:top w:val="nil"/>
              <w:left w:val="nil"/>
              <w:bottom w:val="nil"/>
              <w:right w:val="nil"/>
            </w:tcBorders>
          </w:tcPr>
          <w:p w14:paraId="3796FBB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572</w:t>
            </w:r>
          </w:p>
        </w:tc>
        <w:tc>
          <w:tcPr>
            <w:tcW w:w="618" w:type="pct"/>
            <w:tcBorders>
              <w:top w:val="nil"/>
              <w:left w:val="nil"/>
              <w:bottom w:val="nil"/>
              <w:right w:val="nil"/>
            </w:tcBorders>
          </w:tcPr>
          <w:p w14:paraId="36431CC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7B2F55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18</w:t>
            </w:r>
          </w:p>
        </w:tc>
        <w:tc>
          <w:tcPr>
            <w:tcW w:w="719" w:type="pct"/>
            <w:tcBorders>
              <w:top w:val="nil"/>
              <w:left w:val="nil"/>
              <w:bottom w:val="nil"/>
              <w:right w:val="nil"/>
            </w:tcBorders>
          </w:tcPr>
          <w:p w14:paraId="377A497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6962468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59</w:t>
            </w:r>
          </w:p>
        </w:tc>
        <w:tc>
          <w:tcPr>
            <w:tcW w:w="574" w:type="pct"/>
            <w:tcBorders>
              <w:top w:val="nil"/>
              <w:left w:val="nil"/>
              <w:bottom w:val="nil"/>
              <w:right w:val="nil"/>
            </w:tcBorders>
          </w:tcPr>
          <w:p w14:paraId="7A38AE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E4FEFEC" w14:textId="77777777" w:rsidTr="00FB23C7">
        <w:trPr>
          <w:trHeight w:val="260"/>
        </w:trPr>
        <w:tc>
          <w:tcPr>
            <w:tcW w:w="603" w:type="pct"/>
            <w:tcBorders>
              <w:top w:val="nil"/>
              <w:left w:val="nil"/>
              <w:bottom w:val="nil"/>
              <w:right w:val="nil"/>
            </w:tcBorders>
          </w:tcPr>
          <w:p w14:paraId="4986E6A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74CB01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40C97D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2299DA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929A6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03AA09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42E75E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56CE9B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E91E930" w14:textId="77777777" w:rsidTr="00FB23C7">
        <w:trPr>
          <w:trHeight w:val="260"/>
        </w:trPr>
        <w:tc>
          <w:tcPr>
            <w:tcW w:w="603" w:type="pct"/>
            <w:tcBorders>
              <w:top w:val="nil"/>
              <w:left w:val="nil"/>
              <w:bottom w:val="nil"/>
              <w:right w:val="nil"/>
            </w:tcBorders>
          </w:tcPr>
          <w:p w14:paraId="1BB3F8AB"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625779F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w:t>
            </w:r>
          </w:p>
        </w:tc>
        <w:tc>
          <w:tcPr>
            <w:tcW w:w="545" w:type="pct"/>
            <w:tcBorders>
              <w:top w:val="nil"/>
              <w:left w:val="nil"/>
              <w:bottom w:val="nil"/>
              <w:right w:val="nil"/>
            </w:tcBorders>
          </w:tcPr>
          <w:p w14:paraId="50EF856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114</w:t>
            </w:r>
          </w:p>
        </w:tc>
        <w:tc>
          <w:tcPr>
            <w:tcW w:w="618" w:type="pct"/>
            <w:tcBorders>
              <w:top w:val="nil"/>
              <w:left w:val="nil"/>
              <w:bottom w:val="nil"/>
              <w:right w:val="nil"/>
            </w:tcBorders>
          </w:tcPr>
          <w:p w14:paraId="0FDE680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49048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w:t>
            </w:r>
          </w:p>
        </w:tc>
        <w:tc>
          <w:tcPr>
            <w:tcW w:w="719" w:type="pct"/>
            <w:tcBorders>
              <w:top w:val="nil"/>
              <w:left w:val="nil"/>
              <w:bottom w:val="nil"/>
              <w:right w:val="nil"/>
            </w:tcBorders>
          </w:tcPr>
          <w:p w14:paraId="263F3C7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62FF1BA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38</w:t>
            </w:r>
          </w:p>
        </w:tc>
        <w:tc>
          <w:tcPr>
            <w:tcW w:w="574" w:type="pct"/>
            <w:tcBorders>
              <w:top w:val="nil"/>
              <w:left w:val="nil"/>
              <w:bottom w:val="nil"/>
              <w:right w:val="nil"/>
            </w:tcBorders>
          </w:tcPr>
          <w:p w14:paraId="6FD5F7D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AEB4CE1" w14:textId="77777777" w:rsidTr="00FB23C7">
        <w:trPr>
          <w:trHeight w:val="260"/>
        </w:trPr>
        <w:tc>
          <w:tcPr>
            <w:tcW w:w="603" w:type="pct"/>
            <w:tcBorders>
              <w:top w:val="nil"/>
              <w:left w:val="nil"/>
              <w:bottom w:val="nil"/>
              <w:right w:val="nil"/>
            </w:tcBorders>
          </w:tcPr>
          <w:p w14:paraId="3EABE0D5"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2DD11B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9.62%</w:t>
            </w:r>
          </w:p>
        </w:tc>
        <w:tc>
          <w:tcPr>
            <w:tcW w:w="545" w:type="pct"/>
            <w:tcBorders>
              <w:top w:val="nil"/>
              <w:left w:val="nil"/>
              <w:bottom w:val="nil"/>
              <w:right w:val="nil"/>
            </w:tcBorders>
          </w:tcPr>
          <w:p w14:paraId="55FE48A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12.03%</w:t>
            </w:r>
          </w:p>
        </w:tc>
        <w:tc>
          <w:tcPr>
            <w:tcW w:w="618" w:type="pct"/>
            <w:tcBorders>
              <w:top w:val="nil"/>
              <w:left w:val="nil"/>
              <w:bottom w:val="nil"/>
              <w:right w:val="nil"/>
            </w:tcBorders>
          </w:tcPr>
          <w:p w14:paraId="1735924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3940F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70.59%</w:t>
            </w:r>
          </w:p>
        </w:tc>
        <w:tc>
          <w:tcPr>
            <w:tcW w:w="719" w:type="pct"/>
            <w:tcBorders>
              <w:top w:val="nil"/>
              <w:left w:val="nil"/>
              <w:bottom w:val="nil"/>
              <w:right w:val="nil"/>
            </w:tcBorders>
          </w:tcPr>
          <w:p w14:paraId="187E7D7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0.00%</w:t>
            </w:r>
          </w:p>
        </w:tc>
        <w:tc>
          <w:tcPr>
            <w:tcW w:w="676" w:type="pct"/>
            <w:tcBorders>
              <w:top w:val="nil"/>
              <w:left w:val="nil"/>
              <w:bottom w:val="nil"/>
              <w:right w:val="nil"/>
            </w:tcBorders>
          </w:tcPr>
          <w:p w14:paraId="47A0964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52.05%</w:t>
            </w:r>
          </w:p>
        </w:tc>
        <w:tc>
          <w:tcPr>
            <w:tcW w:w="574" w:type="pct"/>
            <w:tcBorders>
              <w:top w:val="nil"/>
              <w:left w:val="nil"/>
              <w:bottom w:val="nil"/>
              <w:right w:val="nil"/>
            </w:tcBorders>
          </w:tcPr>
          <w:p w14:paraId="76B0E26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7570107" w14:textId="77777777" w:rsidTr="00FB23C7">
        <w:trPr>
          <w:trHeight w:val="260"/>
        </w:trPr>
        <w:tc>
          <w:tcPr>
            <w:tcW w:w="603" w:type="pct"/>
            <w:tcBorders>
              <w:top w:val="nil"/>
              <w:left w:val="nil"/>
              <w:bottom w:val="nil"/>
              <w:right w:val="nil"/>
            </w:tcBorders>
          </w:tcPr>
          <w:p w14:paraId="2FF159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902CCB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B74DDE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D70C03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8A5EF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C69D59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332D91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C02BA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0B4DDE6" w14:textId="77777777" w:rsidTr="00FB23C7">
        <w:trPr>
          <w:trHeight w:val="260"/>
        </w:trPr>
        <w:tc>
          <w:tcPr>
            <w:tcW w:w="603" w:type="pct"/>
            <w:tcBorders>
              <w:top w:val="nil"/>
              <w:left w:val="nil"/>
              <w:bottom w:val="nil"/>
              <w:right w:val="nil"/>
            </w:tcBorders>
          </w:tcPr>
          <w:p w14:paraId="0FCF4A3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E5E77F9"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292D3F16"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47D9E83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0DAF3D5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CFCEAD"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3D38878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CB5421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8CD7551" w14:textId="77777777" w:rsidTr="00FB23C7">
        <w:trPr>
          <w:trHeight w:val="260"/>
        </w:trPr>
        <w:tc>
          <w:tcPr>
            <w:tcW w:w="603" w:type="pct"/>
            <w:tcBorders>
              <w:top w:val="nil"/>
              <w:left w:val="nil"/>
              <w:bottom w:val="nil"/>
              <w:right w:val="nil"/>
            </w:tcBorders>
          </w:tcPr>
          <w:p w14:paraId="05B171D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369CC55"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0CD09054"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383DA9E1"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30AADB8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5B4AC20" w14:textId="77777777" w:rsidR="00FB23C7" w:rsidRPr="00FB23C7" w:rsidRDefault="00FB23C7">
            <w:pPr>
              <w:autoSpaceDE w:val="0"/>
              <w:autoSpaceDN w:val="0"/>
              <w:adjustRightInd w:val="0"/>
              <w:jc w:val="center"/>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1F3C188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F86934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B4F81F2" w14:textId="77777777" w:rsidTr="00FB23C7">
        <w:trPr>
          <w:trHeight w:val="260"/>
        </w:trPr>
        <w:tc>
          <w:tcPr>
            <w:tcW w:w="603" w:type="pct"/>
            <w:tcBorders>
              <w:top w:val="nil"/>
              <w:left w:val="nil"/>
              <w:bottom w:val="nil"/>
              <w:right w:val="nil"/>
            </w:tcBorders>
          </w:tcPr>
          <w:p w14:paraId="0D1A92CC"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4F7E64F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84</w:t>
            </w:r>
          </w:p>
        </w:tc>
        <w:tc>
          <w:tcPr>
            <w:tcW w:w="545" w:type="pct"/>
            <w:tcBorders>
              <w:top w:val="nil"/>
              <w:left w:val="nil"/>
              <w:bottom w:val="nil"/>
              <w:right w:val="nil"/>
            </w:tcBorders>
          </w:tcPr>
          <w:p w14:paraId="3EF33A4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450</w:t>
            </w:r>
          </w:p>
        </w:tc>
        <w:tc>
          <w:tcPr>
            <w:tcW w:w="618" w:type="pct"/>
            <w:tcBorders>
              <w:top w:val="nil"/>
              <w:left w:val="nil"/>
              <w:bottom w:val="nil"/>
              <w:right w:val="nil"/>
            </w:tcBorders>
          </w:tcPr>
          <w:p w14:paraId="1410AA7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706</w:t>
            </w:r>
          </w:p>
        </w:tc>
        <w:tc>
          <w:tcPr>
            <w:tcW w:w="719" w:type="pct"/>
            <w:tcBorders>
              <w:top w:val="nil"/>
              <w:left w:val="nil"/>
              <w:bottom w:val="nil"/>
              <w:right w:val="nil"/>
            </w:tcBorders>
          </w:tcPr>
          <w:p w14:paraId="5E69435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748665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1163</w:t>
            </w:r>
          </w:p>
        </w:tc>
        <w:tc>
          <w:tcPr>
            <w:tcW w:w="676" w:type="pct"/>
            <w:tcBorders>
              <w:top w:val="nil"/>
              <w:left w:val="nil"/>
              <w:bottom w:val="nil"/>
              <w:right w:val="nil"/>
            </w:tcBorders>
          </w:tcPr>
          <w:p w14:paraId="7F8A473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6DA99E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E4ADF91" w14:textId="77777777" w:rsidTr="00FB23C7">
        <w:trPr>
          <w:trHeight w:val="260"/>
        </w:trPr>
        <w:tc>
          <w:tcPr>
            <w:tcW w:w="603" w:type="pct"/>
            <w:tcBorders>
              <w:top w:val="nil"/>
              <w:left w:val="nil"/>
              <w:bottom w:val="nil"/>
              <w:right w:val="nil"/>
            </w:tcBorders>
          </w:tcPr>
          <w:p w14:paraId="7438F5F4"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4840981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53</w:t>
            </w:r>
          </w:p>
        </w:tc>
        <w:tc>
          <w:tcPr>
            <w:tcW w:w="545" w:type="pct"/>
            <w:tcBorders>
              <w:top w:val="nil"/>
              <w:left w:val="nil"/>
              <w:bottom w:val="nil"/>
              <w:right w:val="nil"/>
            </w:tcBorders>
          </w:tcPr>
          <w:p w14:paraId="7116728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443</w:t>
            </w:r>
          </w:p>
        </w:tc>
        <w:tc>
          <w:tcPr>
            <w:tcW w:w="618" w:type="pct"/>
            <w:tcBorders>
              <w:top w:val="nil"/>
              <w:left w:val="nil"/>
              <w:bottom w:val="nil"/>
              <w:right w:val="nil"/>
            </w:tcBorders>
          </w:tcPr>
          <w:p w14:paraId="05359C2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1041</w:t>
            </w:r>
          </w:p>
        </w:tc>
        <w:tc>
          <w:tcPr>
            <w:tcW w:w="719" w:type="pct"/>
            <w:tcBorders>
              <w:top w:val="nil"/>
              <w:left w:val="nil"/>
              <w:bottom w:val="nil"/>
              <w:right w:val="nil"/>
            </w:tcBorders>
          </w:tcPr>
          <w:p w14:paraId="74B3A99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B7D7BD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562</w:t>
            </w:r>
          </w:p>
        </w:tc>
        <w:tc>
          <w:tcPr>
            <w:tcW w:w="676" w:type="pct"/>
            <w:tcBorders>
              <w:top w:val="nil"/>
              <w:left w:val="nil"/>
              <w:bottom w:val="nil"/>
              <w:right w:val="nil"/>
            </w:tcBorders>
          </w:tcPr>
          <w:p w14:paraId="0803CDE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4FDF91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9A4F27B" w14:textId="77777777" w:rsidTr="00FB23C7">
        <w:trPr>
          <w:trHeight w:val="260"/>
        </w:trPr>
        <w:tc>
          <w:tcPr>
            <w:tcW w:w="603" w:type="pct"/>
            <w:tcBorders>
              <w:top w:val="nil"/>
              <w:left w:val="nil"/>
              <w:bottom w:val="nil"/>
              <w:right w:val="nil"/>
            </w:tcBorders>
          </w:tcPr>
          <w:p w14:paraId="496FBE8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5EEE113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90</w:t>
            </w:r>
          </w:p>
        </w:tc>
        <w:tc>
          <w:tcPr>
            <w:tcW w:w="545" w:type="pct"/>
            <w:tcBorders>
              <w:top w:val="nil"/>
              <w:left w:val="nil"/>
              <w:bottom w:val="nil"/>
              <w:right w:val="nil"/>
            </w:tcBorders>
          </w:tcPr>
          <w:p w14:paraId="6E18788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1055</w:t>
            </w:r>
          </w:p>
        </w:tc>
        <w:tc>
          <w:tcPr>
            <w:tcW w:w="618" w:type="pct"/>
            <w:tcBorders>
              <w:top w:val="nil"/>
              <w:left w:val="nil"/>
              <w:bottom w:val="nil"/>
              <w:right w:val="nil"/>
            </w:tcBorders>
          </w:tcPr>
          <w:p w14:paraId="3BD58AD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2176</w:t>
            </w:r>
          </w:p>
        </w:tc>
        <w:tc>
          <w:tcPr>
            <w:tcW w:w="719" w:type="pct"/>
            <w:tcBorders>
              <w:top w:val="nil"/>
              <w:left w:val="nil"/>
              <w:bottom w:val="nil"/>
              <w:right w:val="nil"/>
            </w:tcBorders>
          </w:tcPr>
          <w:p w14:paraId="0A3B6CC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4C9345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165</w:t>
            </w:r>
          </w:p>
        </w:tc>
        <w:tc>
          <w:tcPr>
            <w:tcW w:w="676" w:type="pct"/>
            <w:tcBorders>
              <w:top w:val="nil"/>
              <w:left w:val="nil"/>
              <w:bottom w:val="nil"/>
              <w:right w:val="nil"/>
            </w:tcBorders>
          </w:tcPr>
          <w:p w14:paraId="55E98E7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C0C945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FDABC68" w14:textId="77777777" w:rsidTr="00FB23C7">
        <w:trPr>
          <w:trHeight w:val="260"/>
        </w:trPr>
        <w:tc>
          <w:tcPr>
            <w:tcW w:w="603" w:type="pct"/>
            <w:tcBorders>
              <w:top w:val="nil"/>
              <w:left w:val="nil"/>
              <w:bottom w:val="nil"/>
              <w:right w:val="nil"/>
            </w:tcBorders>
          </w:tcPr>
          <w:p w14:paraId="17F716C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7D32803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63</w:t>
            </w:r>
          </w:p>
        </w:tc>
        <w:tc>
          <w:tcPr>
            <w:tcW w:w="545" w:type="pct"/>
            <w:tcBorders>
              <w:top w:val="nil"/>
              <w:left w:val="nil"/>
              <w:bottom w:val="nil"/>
              <w:right w:val="nil"/>
            </w:tcBorders>
          </w:tcPr>
          <w:p w14:paraId="156D1A8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379</w:t>
            </w:r>
          </w:p>
        </w:tc>
        <w:tc>
          <w:tcPr>
            <w:tcW w:w="618" w:type="pct"/>
            <w:tcBorders>
              <w:top w:val="nil"/>
              <w:left w:val="nil"/>
              <w:bottom w:val="nil"/>
              <w:right w:val="nil"/>
            </w:tcBorders>
          </w:tcPr>
          <w:p w14:paraId="159FFD4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715</w:t>
            </w:r>
          </w:p>
        </w:tc>
        <w:tc>
          <w:tcPr>
            <w:tcW w:w="719" w:type="pct"/>
            <w:tcBorders>
              <w:top w:val="nil"/>
              <w:left w:val="nil"/>
              <w:bottom w:val="nil"/>
              <w:right w:val="nil"/>
            </w:tcBorders>
          </w:tcPr>
          <w:p w14:paraId="35C4117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DDDD99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372</w:t>
            </w:r>
          </w:p>
        </w:tc>
        <w:tc>
          <w:tcPr>
            <w:tcW w:w="676" w:type="pct"/>
            <w:tcBorders>
              <w:top w:val="nil"/>
              <w:left w:val="nil"/>
              <w:bottom w:val="nil"/>
              <w:right w:val="nil"/>
            </w:tcBorders>
          </w:tcPr>
          <w:p w14:paraId="02F06E6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CC7963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4C2DE82" w14:textId="77777777" w:rsidTr="00FB23C7">
        <w:trPr>
          <w:trHeight w:val="260"/>
        </w:trPr>
        <w:tc>
          <w:tcPr>
            <w:tcW w:w="603" w:type="pct"/>
            <w:tcBorders>
              <w:top w:val="nil"/>
              <w:left w:val="nil"/>
              <w:bottom w:val="nil"/>
              <w:right w:val="nil"/>
            </w:tcBorders>
          </w:tcPr>
          <w:p w14:paraId="357ADF5D"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5D7B6B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51</w:t>
            </w:r>
          </w:p>
        </w:tc>
        <w:tc>
          <w:tcPr>
            <w:tcW w:w="545" w:type="pct"/>
            <w:tcBorders>
              <w:top w:val="nil"/>
              <w:left w:val="nil"/>
              <w:bottom w:val="nil"/>
              <w:right w:val="nil"/>
            </w:tcBorders>
          </w:tcPr>
          <w:p w14:paraId="7F8A8D8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384</w:t>
            </w:r>
          </w:p>
        </w:tc>
        <w:tc>
          <w:tcPr>
            <w:tcW w:w="618" w:type="pct"/>
            <w:tcBorders>
              <w:top w:val="nil"/>
              <w:left w:val="nil"/>
              <w:bottom w:val="nil"/>
              <w:right w:val="nil"/>
            </w:tcBorders>
          </w:tcPr>
          <w:p w14:paraId="01658E6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826</w:t>
            </w:r>
          </w:p>
        </w:tc>
        <w:tc>
          <w:tcPr>
            <w:tcW w:w="719" w:type="pct"/>
            <w:tcBorders>
              <w:top w:val="nil"/>
              <w:left w:val="nil"/>
              <w:bottom w:val="nil"/>
              <w:right w:val="nil"/>
            </w:tcBorders>
          </w:tcPr>
          <w:p w14:paraId="3015BF9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63F57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999</w:t>
            </w:r>
          </w:p>
        </w:tc>
        <w:tc>
          <w:tcPr>
            <w:tcW w:w="676" w:type="pct"/>
            <w:tcBorders>
              <w:top w:val="nil"/>
              <w:left w:val="nil"/>
              <w:bottom w:val="nil"/>
              <w:right w:val="nil"/>
            </w:tcBorders>
          </w:tcPr>
          <w:p w14:paraId="0ECC09D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4A2632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F225619" w14:textId="77777777" w:rsidTr="00FB23C7">
        <w:trPr>
          <w:trHeight w:val="260"/>
        </w:trPr>
        <w:tc>
          <w:tcPr>
            <w:tcW w:w="603" w:type="pct"/>
            <w:tcBorders>
              <w:top w:val="nil"/>
              <w:left w:val="nil"/>
              <w:bottom w:val="nil"/>
              <w:right w:val="nil"/>
            </w:tcBorders>
          </w:tcPr>
          <w:p w14:paraId="62DEE70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C530F6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981C96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318C4C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427F0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A1117B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CC7F3A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DDBAA5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16BF1E2" w14:textId="77777777" w:rsidTr="00FB23C7">
        <w:trPr>
          <w:trHeight w:val="260"/>
        </w:trPr>
        <w:tc>
          <w:tcPr>
            <w:tcW w:w="603" w:type="pct"/>
            <w:tcBorders>
              <w:top w:val="nil"/>
              <w:left w:val="nil"/>
              <w:bottom w:val="nil"/>
              <w:right w:val="nil"/>
            </w:tcBorders>
          </w:tcPr>
          <w:p w14:paraId="534DC10B"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lastRenderedPageBreak/>
              <w:t>22/23 Change</w:t>
            </w:r>
          </w:p>
        </w:tc>
        <w:tc>
          <w:tcPr>
            <w:tcW w:w="545" w:type="pct"/>
            <w:tcBorders>
              <w:top w:val="nil"/>
              <w:left w:val="nil"/>
              <w:bottom w:val="nil"/>
              <w:right w:val="nil"/>
            </w:tcBorders>
          </w:tcPr>
          <w:p w14:paraId="68F3932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6361C01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5</w:t>
            </w:r>
          </w:p>
        </w:tc>
        <w:tc>
          <w:tcPr>
            <w:tcW w:w="618" w:type="pct"/>
            <w:tcBorders>
              <w:top w:val="nil"/>
              <w:left w:val="nil"/>
              <w:bottom w:val="nil"/>
              <w:right w:val="nil"/>
            </w:tcBorders>
          </w:tcPr>
          <w:p w14:paraId="3813530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111</w:t>
            </w:r>
          </w:p>
        </w:tc>
        <w:tc>
          <w:tcPr>
            <w:tcW w:w="719" w:type="pct"/>
            <w:tcBorders>
              <w:top w:val="nil"/>
              <w:left w:val="nil"/>
              <w:bottom w:val="nil"/>
              <w:right w:val="nil"/>
            </w:tcBorders>
          </w:tcPr>
          <w:p w14:paraId="5864119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204ECD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627</w:t>
            </w:r>
          </w:p>
        </w:tc>
        <w:tc>
          <w:tcPr>
            <w:tcW w:w="676" w:type="pct"/>
            <w:tcBorders>
              <w:top w:val="nil"/>
              <w:left w:val="nil"/>
              <w:bottom w:val="nil"/>
              <w:right w:val="nil"/>
            </w:tcBorders>
          </w:tcPr>
          <w:p w14:paraId="61FD983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8C4653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8E64280" w14:textId="77777777" w:rsidTr="00FB23C7">
        <w:trPr>
          <w:trHeight w:val="260"/>
        </w:trPr>
        <w:tc>
          <w:tcPr>
            <w:tcW w:w="603" w:type="pct"/>
            <w:tcBorders>
              <w:top w:val="nil"/>
              <w:left w:val="nil"/>
              <w:bottom w:val="nil"/>
              <w:right w:val="nil"/>
            </w:tcBorders>
          </w:tcPr>
          <w:p w14:paraId="252B2B1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420EFD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-19.05%</w:t>
            </w:r>
          </w:p>
        </w:tc>
        <w:tc>
          <w:tcPr>
            <w:tcW w:w="545" w:type="pct"/>
            <w:tcBorders>
              <w:top w:val="nil"/>
              <w:left w:val="nil"/>
              <w:bottom w:val="nil"/>
              <w:right w:val="nil"/>
            </w:tcBorders>
          </w:tcPr>
          <w:p w14:paraId="7E9DF25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1.32%</w:t>
            </w:r>
          </w:p>
        </w:tc>
        <w:tc>
          <w:tcPr>
            <w:tcW w:w="618" w:type="pct"/>
            <w:tcBorders>
              <w:top w:val="nil"/>
              <w:left w:val="nil"/>
              <w:bottom w:val="nil"/>
              <w:right w:val="nil"/>
            </w:tcBorders>
          </w:tcPr>
          <w:p w14:paraId="0C66028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15.52%</w:t>
            </w:r>
          </w:p>
        </w:tc>
        <w:tc>
          <w:tcPr>
            <w:tcW w:w="719" w:type="pct"/>
            <w:tcBorders>
              <w:top w:val="nil"/>
              <w:left w:val="nil"/>
              <w:bottom w:val="nil"/>
              <w:right w:val="nil"/>
            </w:tcBorders>
          </w:tcPr>
          <w:p w14:paraId="407ACE7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250005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r w:rsidRPr="00FB23C7">
              <w:rPr>
                <w:rFonts w:ascii="MS Sans Serif" w:eastAsiaTheme="minorHAnsi" w:hAnsi="MS Sans Serif" w:cs="MS Sans Serif"/>
                <w:color w:val="000000"/>
                <w:sz w:val="16"/>
                <w:szCs w:val="16"/>
              </w:rPr>
              <w:t>168.55%</w:t>
            </w:r>
          </w:p>
        </w:tc>
        <w:tc>
          <w:tcPr>
            <w:tcW w:w="676" w:type="pct"/>
            <w:tcBorders>
              <w:top w:val="nil"/>
              <w:left w:val="nil"/>
              <w:bottom w:val="nil"/>
              <w:right w:val="nil"/>
            </w:tcBorders>
          </w:tcPr>
          <w:p w14:paraId="1229607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866C02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1592CA3F" w14:textId="77777777" w:rsidTr="00FB23C7">
        <w:trPr>
          <w:trHeight w:val="260"/>
        </w:trPr>
        <w:tc>
          <w:tcPr>
            <w:tcW w:w="603" w:type="pct"/>
            <w:tcBorders>
              <w:top w:val="nil"/>
              <w:left w:val="nil"/>
              <w:bottom w:val="nil"/>
              <w:right w:val="nil"/>
            </w:tcBorders>
          </w:tcPr>
          <w:p w14:paraId="34921A6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40B4BC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066651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340D06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87462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9BE88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033E45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1CB0BD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53D6251" w14:textId="77777777" w:rsidTr="00FB23C7">
        <w:trPr>
          <w:trHeight w:val="260"/>
        </w:trPr>
        <w:tc>
          <w:tcPr>
            <w:tcW w:w="4426" w:type="pct"/>
            <w:gridSpan w:val="7"/>
            <w:tcBorders>
              <w:top w:val="nil"/>
              <w:left w:val="nil"/>
              <w:bottom w:val="nil"/>
              <w:right w:val="nil"/>
            </w:tcBorders>
          </w:tcPr>
          <w:p w14:paraId="3B6585C3"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48C33E6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514E5CA8" w14:textId="77777777" w:rsidTr="00FB23C7">
        <w:trPr>
          <w:trHeight w:val="260"/>
        </w:trPr>
        <w:tc>
          <w:tcPr>
            <w:tcW w:w="4426" w:type="pct"/>
            <w:gridSpan w:val="7"/>
            <w:tcBorders>
              <w:top w:val="nil"/>
              <w:left w:val="nil"/>
              <w:bottom w:val="nil"/>
              <w:right w:val="nil"/>
            </w:tcBorders>
          </w:tcPr>
          <w:p w14:paraId="1EF164B1"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Overdrive, Hoopla, Cloud Library, Zinio, and OneClickDigital. Beginning September 2020, Flipster is included while Overdrive, </w:t>
            </w:r>
          </w:p>
        </w:tc>
        <w:tc>
          <w:tcPr>
            <w:tcW w:w="574" w:type="pct"/>
            <w:tcBorders>
              <w:top w:val="nil"/>
              <w:left w:val="nil"/>
              <w:bottom w:val="nil"/>
              <w:right w:val="nil"/>
            </w:tcBorders>
          </w:tcPr>
          <w:p w14:paraId="0D1A9EE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02ED82E" w14:textId="77777777" w:rsidTr="00FB23C7">
        <w:trPr>
          <w:trHeight w:val="260"/>
        </w:trPr>
        <w:tc>
          <w:tcPr>
            <w:tcW w:w="4426" w:type="pct"/>
            <w:gridSpan w:val="7"/>
            <w:tcBorders>
              <w:top w:val="nil"/>
              <w:left w:val="nil"/>
              <w:bottom w:val="nil"/>
              <w:right w:val="nil"/>
            </w:tcBorders>
          </w:tcPr>
          <w:p w14:paraId="46456BFA"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Zinio, and OneClickDigital are no longer in use. Beginning June 2022, Kanopy is included. Starting June 2023, Comics Plus and </w:t>
            </w:r>
          </w:p>
        </w:tc>
        <w:tc>
          <w:tcPr>
            <w:tcW w:w="574" w:type="pct"/>
            <w:tcBorders>
              <w:top w:val="nil"/>
              <w:left w:val="nil"/>
              <w:bottom w:val="nil"/>
              <w:right w:val="nil"/>
            </w:tcBorders>
          </w:tcPr>
          <w:p w14:paraId="3F941D2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03B91092" w14:textId="77777777" w:rsidTr="00FB23C7">
        <w:trPr>
          <w:trHeight w:val="260"/>
        </w:trPr>
        <w:tc>
          <w:tcPr>
            <w:tcW w:w="3031" w:type="pct"/>
            <w:gridSpan w:val="5"/>
            <w:tcBorders>
              <w:top w:val="nil"/>
              <w:left w:val="nil"/>
              <w:bottom w:val="nil"/>
              <w:right w:val="nil"/>
            </w:tcBorders>
          </w:tcPr>
          <w:p w14:paraId="102817FC"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Newstand are included. ##e-circulation for 1/22 through 7/22 is estimated based on 8/22 numbers. </w:t>
            </w:r>
          </w:p>
        </w:tc>
        <w:tc>
          <w:tcPr>
            <w:tcW w:w="719" w:type="pct"/>
            <w:tcBorders>
              <w:top w:val="nil"/>
              <w:left w:val="nil"/>
              <w:bottom w:val="nil"/>
              <w:right w:val="nil"/>
            </w:tcBorders>
          </w:tcPr>
          <w:p w14:paraId="46C7C99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98DFD3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73768B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BD7B922" w14:textId="77777777" w:rsidTr="00FB23C7">
        <w:trPr>
          <w:trHeight w:val="260"/>
        </w:trPr>
        <w:tc>
          <w:tcPr>
            <w:tcW w:w="3750" w:type="pct"/>
            <w:gridSpan w:val="6"/>
            <w:tcBorders>
              <w:top w:val="nil"/>
              <w:left w:val="nil"/>
              <w:bottom w:val="nil"/>
              <w:right w:val="nil"/>
            </w:tcBorders>
          </w:tcPr>
          <w:p w14:paraId="6DBD6D94"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E-Resources: Online reference including Ancestry.com, Heritage Quest, Morningstar, Learning Express (expired 2/21), </w:t>
            </w:r>
          </w:p>
        </w:tc>
        <w:tc>
          <w:tcPr>
            <w:tcW w:w="676" w:type="pct"/>
            <w:tcBorders>
              <w:top w:val="nil"/>
              <w:left w:val="nil"/>
              <w:bottom w:val="nil"/>
              <w:right w:val="nil"/>
            </w:tcBorders>
          </w:tcPr>
          <w:p w14:paraId="6100C33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54D26D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44018560" w14:textId="77777777" w:rsidTr="00FB23C7">
        <w:trPr>
          <w:trHeight w:val="260"/>
        </w:trPr>
        <w:tc>
          <w:tcPr>
            <w:tcW w:w="3750" w:type="pct"/>
            <w:gridSpan w:val="6"/>
            <w:tcBorders>
              <w:top w:val="nil"/>
              <w:left w:val="nil"/>
              <w:bottom w:val="nil"/>
              <w:right w:val="nil"/>
            </w:tcBorders>
          </w:tcPr>
          <w:p w14:paraId="0DE61BA8"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Brainfuse, Novelist, ABC Mouse, Novelist Select, LinkedIn Learning, Consumer Reports, Newsbank, JobNow, Value Line, </w:t>
            </w:r>
          </w:p>
        </w:tc>
        <w:tc>
          <w:tcPr>
            <w:tcW w:w="676" w:type="pct"/>
            <w:tcBorders>
              <w:top w:val="nil"/>
              <w:left w:val="nil"/>
              <w:bottom w:val="nil"/>
              <w:right w:val="nil"/>
            </w:tcBorders>
          </w:tcPr>
          <w:p w14:paraId="651E143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DFB7D44"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27FF60B2" w14:textId="77777777" w:rsidTr="00FB23C7">
        <w:trPr>
          <w:trHeight w:val="260"/>
        </w:trPr>
        <w:tc>
          <w:tcPr>
            <w:tcW w:w="4426" w:type="pct"/>
            <w:gridSpan w:val="7"/>
            <w:tcBorders>
              <w:top w:val="nil"/>
              <w:left w:val="nil"/>
              <w:bottom w:val="nil"/>
              <w:right w:val="nil"/>
            </w:tcBorders>
          </w:tcPr>
          <w:p w14:paraId="09668E64" w14:textId="77777777" w:rsidR="00FB23C7" w:rsidRPr="00FB23C7" w:rsidRDefault="00FB23C7">
            <w:pPr>
              <w:autoSpaceDE w:val="0"/>
              <w:autoSpaceDN w:val="0"/>
              <w:adjustRightInd w:val="0"/>
              <w:rPr>
                <w:rFonts w:ascii="MS Sans Serif" w:eastAsiaTheme="minorHAnsi" w:hAnsi="MS Sans Serif" w:cs="MS Sans Serif"/>
                <w:b/>
                <w:bCs/>
                <w:color w:val="000000"/>
                <w:sz w:val="16"/>
                <w:szCs w:val="16"/>
              </w:rPr>
            </w:pPr>
            <w:r w:rsidRPr="00FB23C7">
              <w:rPr>
                <w:rFonts w:ascii="MS Sans Serif" w:eastAsiaTheme="minorHAnsi" w:hAnsi="MS Sans Serif" w:cs="MS Sans Serif"/>
                <w:b/>
                <w:bCs/>
                <w:color w:val="000000"/>
                <w:sz w:val="16"/>
                <w:szCs w:val="16"/>
              </w:rPr>
              <w:t xml:space="preserve"> Niche Academy, The New York Times Online, and The Wall Street Journal.  ### e-resource statistics for 1/22 through 7/22 are </w:t>
            </w:r>
          </w:p>
        </w:tc>
        <w:tc>
          <w:tcPr>
            <w:tcW w:w="574" w:type="pct"/>
            <w:tcBorders>
              <w:top w:val="nil"/>
              <w:left w:val="nil"/>
              <w:bottom w:val="nil"/>
              <w:right w:val="nil"/>
            </w:tcBorders>
          </w:tcPr>
          <w:p w14:paraId="13225AB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6317E6F6" w14:textId="77777777" w:rsidTr="00FB23C7">
        <w:trPr>
          <w:trHeight w:val="260"/>
        </w:trPr>
        <w:tc>
          <w:tcPr>
            <w:tcW w:w="1148" w:type="pct"/>
            <w:gridSpan w:val="2"/>
            <w:tcBorders>
              <w:top w:val="nil"/>
              <w:left w:val="nil"/>
              <w:bottom w:val="nil"/>
              <w:right w:val="nil"/>
            </w:tcBorders>
          </w:tcPr>
          <w:p w14:paraId="0B2D5F50" w14:textId="77777777" w:rsidR="00FB23C7" w:rsidRPr="00FB23C7" w:rsidRDefault="00FB23C7">
            <w:pPr>
              <w:autoSpaceDE w:val="0"/>
              <w:autoSpaceDN w:val="0"/>
              <w:adjustRightInd w:val="0"/>
              <w:rPr>
                <w:rFonts w:ascii="MS Sans Serif" w:eastAsiaTheme="minorHAnsi" w:hAnsi="MS Sans Serif" w:cs="MS Sans Serif"/>
                <w:color w:val="000000"/>
                <w:sz w:val="16"/>
                <w:szCs w:val="16"/>
              </w:rPr>
            </w:pPr>
            <w:r w:rsidRPr="00FB23C7">
              <w:rPr>
                <w:rFonts w:ascii="MS Sans Serif" w:eastAsiaTheme="minorHAnsi" w:hAnsi="MS Sans Serif" w:cs="MS Sans Serif"/>
                <w:b/>
                <w:bCs/>
                <w:color w:val="000000"/>
                <w:sz w:val="16"/>
                <w:szCs w:val="16"/>
              </w:rPr>
              <w:t>estimated based on 8/22 numbers.</w:t>
            </w:r>
            <w:r w:rsidRPr="00FB23C7">
              <w:rPr>
                <w:rFonts w:ascii="MS Sans Serif" w:eastAsiaTheme="minorHAnsi" w:hAnsi="MS Sans Serif" w:cs="MS Sans Serif"/>
                <w:color w:val="000000"/>
                <w:sz w:val="16"/>
                <w:szCs w:val="16"/>
              </w:rPr>
              <w:t xml:space="preserve"> </w:t>
            </w:r>
          </w:p>
        </w:tc>
        <w:tc>
          <w:tcPr>
            <w:tcW w:w="545" w:type="pct"/>
            <w:tcBorders>
              <w:top w:val="nil"/>
              <w:left w:val="nil"/>
              <w:bottom w:val="nil"/>
              <w:right w:val="nil"/>
            </w:tcBorders>
          </w:tcPr>
          <w:p w14:paraId="45FE8FA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1D9F0A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0F2219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3FF7F6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BC7CC05"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AEA8C60"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3C3289BA" w14:textId="77777777" w:rsidTr="00FB23C7">
        <w:trPr>
          <w:trHeight w:val="260"/>
        </w:trPr>
        <w:tc>
          <w:tcPr>
            <w:tcW w:w="603" w:type="pct"/>
            <w:tcBorders>
              <w:top w:val="nil"/>
              <w:left w:val="nil"/>
              <w:bottom w:val="nil"/>
              <w:right w:val="nil"/>
            </w:tcBorders>
          </w:tcPr>
          <w:p w14:paraId="27044C07"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AE5682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DD9A889"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2238017"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6F5B09F"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A859B6D"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2A8925E"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803FDF6"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rsidRPr="00FB23C7" w14:paraId="71D03807" w14:textId="77777777" w:rsidTr="00FB23C7">
        <w:trPr>
          <w:trHeight w:val="260"/>
        </w:trPr>
        <w:tc>
          <w:tcPr>
            <w:tcW w:w="603" w:type="pct"/>
            <w:tcBorders>
              <w:top w:val="nil"/>
              <w:left w:val="nil"/>
              <w:bottom w:val="nil"/>
              <w:right w:val="nil"/>
            </w:tcBorders>
          </w:tcPr>
          <w:p w14:paraId="79DA89B8" w14:textId="77777777" w:rsidR="00FB23C7" w:rsidRPr="00FB23C7" w:rsidRDefault="00FB23C7">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FE2604A"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A94C7E2"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8C4EA23"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5573408"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D73DF5C"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14CBF11"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84A9F5B" w14:textId="77777777" w:rsidR="00FB23C7" w:rsidRPr="00FB23C7" w:rsidRDefault="00FB23C7">
            <w:pPr>
              <w:autoSpaceDE w:val="0"/>
              <w:autoSpaceDN w:val="0"/>
              <w:adjustRightInd w:val="0"/>
              <w:jc w:val="right"/>
              <w:rPr>
                <w:rFonts w:ascii="MS Sans Serif" w:eastAsiaTheme="minorHAnsi" w:hAnsi="MS Sans Serif" w:cs="MS Sans Serif"/>
                <w:color w:val="000000"/>
                <w:sz w:val="16"/>
                <w:szCs w:val="16"/>
              </w:rPr>
            </w:pPr>
          </w:p>
        </w:tc>
      </w:tr>
      <w:tr w:rsidR="00FB23C7" w14:paraId="5E08FDFD" w14:textId="77777777" w:rsidTr="00FB23C7">
        <w:trPr>
          <w:trHeight w:val="260"/>
        </w:trPr>
        <w:tc>
          <w:tcPr>
            <w:tcW w:w="603" w:type="pct"/>
            <w:tcBorders>
              <w:top w:val="nil"/>
              <w:left w:val="nil"/>
              <w:bottom w:val="nil"/>
              <w:right w:val="nil"/>
            </w:tcBorders>
          </w:tcPr>
          <w:p w14:paraId="5C0259CE" w14:textId="77777777" w:rsidR="00FB23C7" w:rsidRDefault="00FB23C7">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613C1803"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597225AC"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0B1C179F"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4FC2E3F6"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02B02CDD"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3BB5BB41"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45DD8375"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r>
      <w:tr w:rsidR="00FB23C7" w14:paraId="6C8FDA1E" w14:textId="77777777" w:rsidTr="00FB23C7">
        <w:trPr>
          <w:trHeight w:val="260"/>
        </w:trPr>
        <w:tc>
          <w:tcPr>
            <w:tcW w:w="603" w:type="pct"/>
            <w:tcBorders>
              <w:top w:val="nil"/>
              <w:left w:val="nil"/>
              <w:bottom w:val="nil"/>
              <w:right w:val="nil"/>
            </w:tcBorders>
          </w:tcPr>
          <w:p w14:paraId="1A04AEA0" w14:textId="77777777" w:rsidR="00FB23C7" w:rsidRDefault="00FB23C7">
            <w:pPr>
              <w:autoSpaceDE w:val="0"/>
              <w:autoSpaceDN w:val="0"/>
              <w:adjustRightInd w:val="0"/>
              <w:jc w:val="right"/>
              <w:rPr>
                <w:rFonts w:ascii="MS Sans Serif" w:eastAsiaTheme="minorHAnsi" w:hAnsi="MS Sans Serif" w:cs="MS Sans Serif"/>
                <w:b/>
                <w:bCs/>
                <w:color w:val="000000"/>
                <w:sz w:val="20"/>
                <w:szCs w:val="20"/>
              </w:rPr>
            </w:pPr>
          </w:p>
        </w:tc>
        <w:tc>
          <w:tcPr>
            <w:tcW w:w="545" w:type="pct"/>
            <w:tcBorders>
              <w:top w:val="nil"/>
              <w:left w:val="nil"/>
              <w:bottom w:val="nil"/>
              <w:right w:val="nil"/>
            </w:tcBorders>
          </w:tcPr>
          <w:p w14:paraId="40ABF030"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545" w:type="pct"/>
            <w:tcBorders>
              <w:top w:val="nil"/>
              <w:left w:val="nil"/>
              <w:bottom w:val="nil"/>
              <w:right w:val="nil"/>
            </w:tcBorders>
          </w:tcPr>
          <w:p w14:paraId="1F2A46E5"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618" w:type="pct"/>
            <w:tcBorders>
              <w:top w:val="nil"/>
              <w:left w:val="nil"/>
              <w:bottom w:val="nil"/>
              <w:right w:val="nil"/>
            </w:tcBorders>
          </w:tcPr>
          <w:p w14:paraId="33EE706C"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5D5B9FAC"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719" w:type="pct"/>
            <w:tcBorders>
              <w:top w:val="nil"/>
              <w:left w:val="nil"/>
              <w:bottom w:val="nil"/>
              <w:right w:val="nil"/>
            </w:tcBorders>
          </w:tcPr>
          <w:p w14:paraId="1F096B6B"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676" w:type="pct"/>
            <w:tcBorders>
              <w:top w:val="nil"/>
              <w:left w:val="nil"/>
              <w:bottom w:val="nil"/>
              <w:right w:val="nil"/>
            </w:tcBorders>
          </w:tcPr>
          <w:p w14:paraId="476AAADB"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c>
          <w:tcPr>
            <w:tcW w:w="574" w:type="pct"/>
            <w:tcBorders>
              <w:top w:val="nil"/>
              <w:left w:val="nil"/>
              <w:bottom w:val="nil"/>
              <w:right w:val="nil"/>
            </w:tcBorders>
          </w:tcPr>
          <w:p w14:paraId="62297C3B" w14:textId="77777777" w:rsidR="00FB23C7" w:rsidRDefault="00FB23C7">
            <w:pPr>
              <w:autoSpaceDE w:val="0"/>
              <w:autoSpaceDN w:val="0"/>
              <w:adjustRightInd w:val="0"/>
              <w:jc w:val="right"/>
              <w:rPr>
                <w:rFonts w:ascii="MS Sans Serif" w:eastAsiaTheme="minorHAnsi" w:hAnsi="MS Sans Serif" w:cs="MS Sans Serif"/>
                <w:color w:val="000000"/>
                <w:sz w:val="20"/>
                <w:szCs w:val="20"/>
              </w:rPr>
            </w:pPr>
          </w:p>
        </w:tc>
      </w:tr>
    </w:tbl>
    <w:p w14:paraId="4823A00F" w14:textId="77777777" w:rsidR="00FB23C7" w:rsidRDefault="00FB23C7" w:rsidP="006F5023">
      <w:pPr>
        <w:tabs>
          <w:tab w:val="left" w:pos="990"/>
          <w:tab w:val="left" w:pos="1440"/>
        </w:tabs>
        <w:ind w:left="990"/>
        <w:rPr>
          <w:rFonts w:asciiTheme="minorHAnsi" w:hAnsiTheme="minorHAnsi" w:cstheme="minorHAnsi"/>
          <w:b/>
          <w:bCs/>
          <w:sz w:val="22"/>
          <w:szCs w:val="22"/>
        </w:rPr>
      </w:pPr>
    </w:p>
    <w:sectPr w:rsidR="00FB23C7" w:rsidSect="000A630B">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F874" w14:textId="77777777" w:rsidR="00411F4D" w:rsidRDefault="00411F4D" w:rsidP="00A82527">
      <w:r>
        <w:separator/>
      </w:r>
    </w:p>
  </w:endnote>
  <w:endnote w:type="continuationSeparator" w:id="0">
    <w:p w14:paraId="51028B74" w14:textId="77777777" w:rsidR="00411F4D" w:rsidRDefault="00411F4D"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7F35" w14:textId="77777777" w:rsidR="00411F4D" w:rsidRDefault="00411F4D" w:rsidP="00A82527">
      <w:r>
        <w:separator/>
      </w:r>
    </w:p>
  </w:footnote>
  <w:footnote w:type="continuationSeparator" w:id="0">
    <w:p w14:paraId="1806EBB8" w14:textId="77777777" w:rsidR="00411F4D" w:rsidRDefault="00411F4D"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A5D"/>
    <w:multiLevelType w:val="hybridMultilevel"/>
    <w:tmpl w:val="A2A4F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9A15E1"/>
    <w:multiLevelType w:val="hybridMultilevel"/>
    <w:tmpl w:val="FC9EC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E57895"/>
    <w:multiLevelType w:val="hybridMultilevel"/>
    <w:tmpl w:val="8CF2AB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372410C"/>
    <w:multiLevelType w:val="hybridMultilevel"/>
    <w:tmpl w:val="5CA0C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FE0182"/>
    <w:multiLevelType w:val="hybridMultilevel"/>
    <w:tmpl w:val="03E23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C618D7"/>
    <w:multiLevelType w:val="hybridMultilevel"/>
    <w:tmpl w:val="F95A89E4"/>
    <w:lvl w:ilvl="0" w:tplc="0409000F">
      <w:start w:val="1"/>
      <w:numFmt w:val="decimal"/>
      <w:lvlText w:val="%1."/>
      <w:lvlJc w:val="left"/>
      <w:pPr>
        <w:ind w:left="1710" w:hanging="360"/>
      </w:pPr>
      <w:rPr>
        <w:rFonts w:hint="default"/>
      </w:rPr>
    </w:lvl>
    <w:lvl w:ilvl="1" w:tplc="FFFFFFFF">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8"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4508E"/>
    <w:multiLevelType w:val="hybridMultilevel"/>
    <w:tmpl w:val="3C82980A"/>
    <w:lvl w:ilvl="0" w:tplc="56C8B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42278A"/>
    <w:multiLevelType w:val="hybridMultilevel"/>
    <w:tmpl w:val="0E7277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FC85362"/>
    <w:multiLevelType w:val="hybridMultilevel"/>
    <w:tmpl w:val="3244E75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32331C24"/>
    <w:multiLevelType w:val="multilevel"/>
    <w:tmpl w:val="8DD4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83921"/>
    <w:multiLevelType w:val="hybridMultilevel"/>
    <w:tmpl w:val="DD5C8D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8D1573B"/>
    <w:multiLevelType w:val="hybridMultilevel"/>
    <w:tmpl w:val="571C2E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DBE5964"/>
    <w:multiLevelType w:val="hybridMultilevel"/>
    <w:tmpl w:val="ECEA592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3FEE5489"/>
    <w:multiLevelType w:val="hybridMultilevel"/>
    <w:tmpl w:val="939A0CD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4966197"/>
    <w:multiLevelType w:val="hybridMultilevel"/>
    <w:tmpl w:val="50F423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DA413A"/>
    <w:multiLevelType w:val="hybridMultilevel"/>
    <w:tmpl w:val="14685A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B641D3"/>
    <w:multiLevelType w:val="hybridMultilevel"/>
    <w:tmpl w:val="200CC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8121A1"/>
    <w:multiLevelType w:val="hybridMultilevel"/>
    <w:tmpl w:val="B9F8F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A37B56"/>
    <w:multiLevelType w:val="hybridMultilevel"/>
    <w:tmpl w:val="C06A4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F32E04"/>
    <w:multiLevelType w:val="hybridMultilevel"/>
    <w:tmpl w:val="00F0516C"/>
    <w:lvl w:ilvl="0" w:tplc="30DCC8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4C76D8"/>
    <w:multiLevelType w:val="multilevel"/>
    <w:tmpl w:val="FAEAA8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003722"/>
    <w:multiLevelType w:val="hybridMultilevel"/>
    <w:tmpl w:val="B4DE296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601127F5"/>
    <w:multiLevelType w:val="hybridMultilevel"/>
    <w:tmpl w:val="538EF9E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636D23A4"/>
    <w:multiLevelType w:val="hybridMultilevel"/>
    <w:tmpl w:val="A7D4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8BEC5E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D4B33"/>
    <w:multiLevelType w:val="hybridMultilevel"/>
    <w:tmpl w:val="5F98D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51F141A"/>
    <w:multiLevelType w:val="hybridMultilevel"/>
    <w:tmpl w:val="A6626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45AAF"/>
    <w:multiLevelType w:val="hybridMultilevel"/>
    <w:tmpl w:val="878A5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3D7C2C"/>
    <w:multiLevelType w:val="hybridMultilevel"/>
    <w:tmpl w:val="DFE85C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63CA7"/>
    <w:multiLevelType w:val="hybridMultilevel"/>
    <w:tmpl w:val="1036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E7C70"/>
    <w:multiLevelType w:val="hybridMultilevel"/>
    <w:tmpl w:val="6FF82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D4059DD"/>
    <w:multiLevelType w:val="hybridMultilevel"/>
    <w:tmpl w:val="6DE8B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11020">
    <w:abstractNumId w:val="31"/>
  </w:num>
  <w:num w:numId="2" w16cid:durableId="1039933144">
    <w:abstractNumId w:val="8"/>
  </w:num>
  <w:num w:numId="3" w16cid:durableId="1645699360">
    <w:abstractNumId w:val="21"/>
  </w:num>
  <w:num w:numId="4" w16cid:durableId="263733285">
    <w:abstractNumId w:val="18"/>
  </w:num>
  <w:num w:numId="5" w16cid:durableId="481779774">
    <w:abstractNumId w:val="10"/>
  </w:num>
  <w:num w:numId="6" w16cid:durableId="2091348551">
    <w:abstractNumId w:val="14"/>
  </w:num>
  <w:num w:numId="7" w16cid:durableId="738215647">
    <w:abstractNumId w:val="17"/>
  </w:num>
  <w:num w:numId="8" w16cid:durableId="1410885230">
    <w:abstractNumId w:val="15"/>
  </w:num>
  <w:num w:numId="9" w16cid:durableId="1015813926">
    <w:abstractNumId w:val="22"/>
  </w:num>
  <w:num w:numId="10" w16cid:durableId="631906705">
    <w:abstractNumId w:val="9"/>
  </w:num>
  <w:num w:numId="11" w16cid:durableId="1678196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893507">
    <w:abstractNumId w:val="6"/>
  </w:num>
  <w:num w:numId="13" w16cid:durableId="1080906590">
    <w:abstractNumId w:val="34"/>
  </w:num>
  <w:num w:numId="14" w16cid:durableId="1719625828">
    <w:abstractNumId w:val="5"/>
  </w:num>
  <w:num w:numId="15" w16cid:durableId="397561145">
    <w:abstractNumId w:val="20"/>
  </w:num>
  <w:num w:numId="16" w16cid:durableId="1480226009">
    <w:abstractNumId w:val="1"/>
  </w:num>
  <w:num w:numId="17" w16cid:durableId="437332413">
    <w:abstractNumId w:val="0"/>
  </w:num>
  <w:num w:numId="18" w16cid:durableId="321156229">
    <w:abstractNumId w:val="30"/>
  </w:num>
  <w:num w:numId="19" w16cid:durableId="769859867">
    <w:abstractNumId w:val="19"/>
  </w:num>
  <w:num w:numId="20" w16cid:durableId="1546135908">
    <w:abstractNumId w:val="2"/>
  </w:num>
  <w:num w:numId="21" w16cid:durableId="56516034">
    <w:abstractNumId w:val="4"/>
  </w:num>
  <w:num w:numId="22" w16cid:durableId="476070165">
    <w:abstractNumId w:val="12"/>
  </w:num>
  <w:num w:numId="23" w16cid:durableId="295989677">
    <w:abstractNumId w:val="23"/>
  </w:num>
  <w:num w:numId="24" w16cid:durableId="1967927838">
    <w:abstractNumId w:val="33"/>
  </w:num>
  <w:num w:numId="25" w16cid:durableId="1802528356">
    <w:abstractNumId w:val="24"/>
  </w:num>
  <w:num w:numId="26" w16cid:durableId="845561435">
    <w:abstractNumId w:val="29"/>
  </w:num>
  <w:num w:numId="27" w16cid:durableId="114061644">
    <w:abstractNumId w:val="13"/>
  </w:num>
  <w:num w:numId="28" w16cid:durableId="114712549">
    <w:abstractNumId w:val="3"/>
  </w:num>
  <w:num w:numId="29" w16cid:durableId="1160777547">
    <w:abstractNumId w:val="32"/>
  </w:num>
  <w:num w:numId="30" w16cid:durableId="44721641">
    <w:abstractNumId w:val="26"/>
  </w:num>
  <w:num w:numId="31" w16cid:durableId="1627000698">
    <w:abstractNumId w:val="35"/>
  </w:num>
  <w:num w:numId="32" w16cid:durableId="1998067684">
    <w:abstractNumId w:val="28"/>
  </w:num>
  <w:num w:numId="33" w16cid:durableId="111289088">
    <w:abstractNumId w:val="27"/>
  </w:num>
  <w:num w:numId="34" w16cid:durableId="1421558449">
    <w:abstractNumId w:val="16"/>
  </w:num>
  <w:num w:numId="35" w16cid:durableId="472211698">
    <w:abstractNumId w:val="7"/>
  </w:num>
  <w:num w:numId="36" w16cid:durableId="896206476">
    <w:abstractNumId w:val="25"/>
  </w:num>
  <w:num w:numId="37" w16cid:durableId="959651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4BF2"/>
    <w:rsid w:val="000A630B"/>
    <w:rsid w:val="000B34DA"/>
    <w:rsid w:val="0011682C"/>
    <w:rsid w:val="00120B41"/>
    <w:rsid w:val="00164045"/>
    <w:rsid w:val="0018511C"/>
    <w:rsid w:val="0018596E"/>
    <w:rsid w:val="001D3FE3"/>
    <w:rsid w:val="0022390A"/>
    <w:rsid w:val="00234643"/>
    <w:rsid w:val="0024766D"/>
    <w:rsid w:val="00256EF2"/>
    <w:rsid w:val="00263F1B"/>
    <w:rsid w:val="00275951"/>
    <w:rsid w:val="002875FC"/>
    <w:rsid w:val="002A49D5"/>
    <w:rsid w:val="002A4B8F"/>
    <w:rsid w:val="002A6920"/>
    <w:rsid w:val="002C53BD"/>
    <w:rsid w:val="002F398F"/>
    <w:rsid w:val="00344678"/>
    <w:rsid w:val="003706CC"/>
    <w:rsid w:val="003923A6"/>
    <w:rsid w:val="003F546F"/>
    <w:rsid w:val="00411F4D"/>
    <w:rsid w:val="004A3349"/>
    <w:rsid w:val="0053557F"/>
    <w:rsid w:val="0056396F"/>
    <w:rsid w:val="005F0F07"/>
    <w:rsid w:val="00606B9F"/>
    <w:rsid w:val="006327F5"/>
    <w:rsid w:val="0066153C"/>
    <w:rsid w:val="006C3797"/>
    <w:rsid w:val="006E51D6"/>
    <w:rsid w:val="006F3155"/>
    <w:rsid w:val="006F4A05"/>
    <w:rsid w:val="006F5023"/>
    <w:rsid w:val="00704D3D"/>
    <w:rsid w:val="007269DB"/>
    <w:rsid w:val="0076130E"/>
    <w:rsid w:val="00765413"/>
    <w:rsid w:val="0076664B"/>
    <w:rsid w:val="007C4172"/>
    <w:rsid w:val="007D0D7B"/>
    <w:rsid w:val="007E0D8E"/>
    <w:rsid w:val="008A012A"/>
    <w:rsid w:val="008E0442"/>
    <w:rsid w:val="00917867"/>
    <w:rsid w:val="00920F95"/>
    <w:rsid w:val="009B51F7"/>
    <w:rsid w:val="00A3055F"/>
    <w:rsid w:val="00A3267C"/>
    <w:rsid w:val="00A4619A"/>
    <w:rsid w:val="00A77362"/>
    <w:rsid w:val="00A82527"/>
    <w:rsid w:val="00A902FC"/>
    <w:rsid w:val="00AE0CC7"/>
    <w:rsid w:val="00B64D8F"/>
    <w:rsid w:val="00B91146"/>
    <w:rsid w:val="00BB6611"/>
    <w:rsid w:val="00BC3ACA"/>
    <w:rsid w:val="00BC5151"/>
    <w:rsid w:val="00BC6620"/>
    <w:rsid w:val="00C533AF"/>
    <w:rsid w:val="00C63A7F"/>
    <w:rsid w:val="00CA786C"/>
    <w:rsid w:val="00CD7041"/>
    <w:rsid w:val="00D136A4"/>
    <w:rsid w:val="00D30D36"/>
    <w:rsid w:val="00D5182B"/>
    <w:rsid w:val="00D53351"/>
    <w:rsid w:val="00D801A4"/>
    <w:rsid w:val="00DB6E8B"/>
    <w:rsid w:val="00DC1230"/>
    <w:rsid w:val="00DD2D32"/>
    <w:rsid w:val="00DD2EB6"/>
    <w:rsid w:val="00DF7E63"/>
    <w:rsid w:val="00E02EEC"/>
    <w:rsid w:val="00E32B62"/>
    <w:rsid w:val="00E61FDD"/>
    <w:rsid w:val="00ED0673"/>
    <w:rsid w:val="00EE3951"/>
    <w:rsid w:val="00F30C5E"/>
    <w:rsid w:val="00F321BF"/>
    <w:rsid w:val="00F678A8"/>
    <w:rsid w:val="00F740C0"/>
    <w:rsid w:val="00F7634A"/>
    <w:rsid w:val="00FB23C7"/>
    <w:rsid w:val="00FD0F03"/>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7</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Microsoft Office User</cp:lastModifiedBy>
  <cp:revision>30</cp:revision>
  <cp:lastPrinted>2023-03-16T15:04:00Z</cp:lastPrinted>
  <dcterms:created xsi:type="dcterms:W3CDTF">2023-05-17T15:03:00Z</dcterms:created>
  <dcterms:modified xsi:type="dcterms:W3CDTF">2023-07-20T16:16:00Z</dcterms:modified>
</cp:coreProperties>
</file>